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CA51" w14:textId="77777777" w:rsidR="00BC6689" w:rsidRDefault="003C66E9" w:rsidP="00EC7AF6">
      <w:pPr>
        <w:pStyle w:val="BodyText"/>
        <w:ind w:left="180"/>
        <w:rPr>
          <w:rFonts w:ascii="Times New Roman"/>
          <w:sz w:val="20"/>
        </w:rPr>
      </w:pPr>
      <w:r>
        <w:rPr>
          <w:noProof/>
        </w:rPr>
        <mc:AlternateContent>
          <mc:Choice Requires="wps">
            <w:drawing>
              <wp:anchor distT="0" distB="0" distL="114300" distR="114300" simplePos="0" relativeHeight="251658249" behindDoc="0" locked="0" layoutInCell="1" allowOverlap="1" wp14:anchorId="6E7A21B7" wp14:editId="5E6C6902">
                <wp:simplePos x="0" y="0"/>
                <wp:positionH relativeFrom="column">
                  <wp:posOffset>2084051</wp:posOffset>
                </wp:positionH>
                <wp:positionV relativeFrom="paragraph">
                  <wp:posOffset>-108749</wp:posOffset>
                </wp:positionV>
                <wp:extent cx="4425950" cy="6350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4425950" cy="635000"/>
                        </a:xfrm>
                        <a:prstGeom prst="rect">
                          <a:avLst/>
                        </a:prstGeom>
                        <a:solidFill>
                          <a:schemeClr val="lt1"/>
                        </a:solidFill>
                        <a:ln w="6350">
                          <a:noFill/>
                        </a:ln>
                      </wps:spPr>
                      <wps:txbx>
                        <w:txbxContent>
                          <w:p w14:paraId="1CB2B057" w14:textId="77777777" w:rsidR="003C66E9" w:rsidRPr="00FD154A" w:rsidRDefault="003C66E9" w:rsidP="003C66E9">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IT Joint and Cooperative Procurement Approval Request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A21B7" id="_x0000_t202" coordsize="21600,21600" o:spt="202" path="m,l,21600r21600,l21600,xe">
                <v:stroke joinstyle="miter"/>
                <v:path gradientshapeok="t" o:connecttype="rect"/>
              </v:shapetype>
              <v:shape id="Text Box 2" o:spid="_x0000_s1026" type="#_x0000_t202" style="position:absolute;left:0;text-align:left;margin-left:164.1pt;margin-top:-8.55pt;width:348.5pt;height:50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" fillcolor="white [3201]" stroked="f" strokeweight=".5pt">
                <v:textbox>
                  <w:txbxContent>
                    <w:p w14:paraId="1CB2B057" w14:textId="77777777" w:rsidR="003C66E9" w:rsidRPr="00FD154A" w:rsidRDefault="003C66E9" w:rsidP="003C66E9">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IT Joint and Cooperative Procurement Approval Request Form</w:t>
                      </w:r>
                    </w:p>
                  </w:txbxContent>
                </v:textbox>
              </v:shape>
            </w:pict>
          </mc:Fallback>
        </mc:AlternateContent>
      </w:r>
      <w:r w:rsidRPr="003C66E9">
        <w:rPr>
          <w:rFonts w:ascii="Calibri" w:eastAsia="Calibri" w:hAnsi="Calibri" w:cs="Times New Roman"/>
          <w:noProof/>
          <w:sz w:val="24"/>
          <w:szCs w:val="24"/>
        </w:rPr>
        <w:drawing>
          <wp:anchor distT="0" distB="0" distL="114300" distR="114300" simplePos="0" relativeHeight="251658253" behindDoc="1" locked="0" layoutInCell="1" allowOverlap="1" wp14:anchorId="00055190" wp14:editId="6716C100">
            <wp:simplePos x="0" y="0"/>
            <wp:positionH relativeFrom="column">
              <wp:posOffset>-122969</wp:posOffset>
            </wp:positionH>
            <wp:positionV relativeFrom="paragraph">
              <wp:posOffset>-432408</wp:posOffset>
            </wp:positionV>
            <wp:extent cx="7393773" cy="12426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_WordTemp_A.jpg"/>
                    <pic:cNvPicPr/>
                  </pic:nvPicPr>
                  <pic:blipFill>
                    <a:blip r:embed="rId11">
                      <a:extLst>
                        <a:ext uri="{28A0092B-C50C-407E-A947-70E740481C1C}">
                          <a14:useLocalDpi xmlns:a14="http://schemas.microsoft.com/office/drawing/2010/main" val="0"/>
                        </a:ext>
                      </a:extLst>
                    </a:blip>
                    <a:stretch>
                      <a:fillRect/>
                    </a:stretch>
                  </pic:blipFill>
                  <pic:spPr>
                    <a:xfrm>
                      <a:off x="0" y="0"/>
                      <a:ext cx="7403311" cy="1244298"/>
                    </a:xfrm>
                    <a:prstGeom prst="rect">
                      <a:avLst/>
                    </a:prstGeom>
                  </pic:spPr>
                </pic:pic>
              </a:graphicData>
            </a:graphic>
            <wp14:sizeRelH relativeFrom="margin">
              <wp14:pctWidth>0</wp14:pctWidth>
            </wp14:sizeRelH>
          </wp:anchor>
        </w:drawing>
      </w:r>
    </w:p>
    <w:p w14:paraId="640447E3" w14:textId="77777777" w:rsidR="00BC6689" w:rsidRDefault="00BC6689">
      <w:pPr>
        <w:pStyle w:val="BodyText"/>
        <w:spacing w:before="2"/>
        <w:rPr>
          <w:rFonts w:ascii="Times New Roman"/>
          <w:sz w:val="10"/>
        </w:rPr>
      </w:pPr>
    </w:p>
    <w:p w14:paraId="1346ADBA" w14:textId="77777777" w:rsidR="003C66E9" w:rsidRDefault="003C66E9">
      <w:pPr>
        <w:pStyle w:val="BodyText"/>
        <w:spacing w:before="100"/>
        <w:ind w:left="227"/>
        <w:rPr>
          <w:rFonts w:ascii="Roboto Light" w:hAnsi="Roboto Light"/>
          <w:sz w:val="20"/>
        </w:rPr>
      </w:pPr>
    </w:p>
    <w:p w14:paraId="19837F61" w14:textId="77777777" w:rsidR="003C66E9" w:rsidRDefault="003C66E9">
      <w:pPr>
        <w:pStyle w:val="BodyText"/>
        <w:spacing w:before="100"/>
        <w:ind w:left="227"/>
        <w:rPr>
          <w:rFonts w:ascii="Roboto Light" w:hAnsi="Roboto Light"/>
          <w:sz w:val="20"/>
        </w:rPr>
      </w:pPr>
    </w:p>
    <w:p w14:paraId="64BA78AA" w14:textId="754169EE" w:rsidR="00BC6689" w:rsidRPr="00883F01" w:rsidRDefault="008A5C55">
      <w:pPr>
        <w:pStyle w:val="BodyText"/>
        <w:spacing w:before="100"/>
        <w:ind w:left="227"/>
        <w:rPr>
          <w:rFonts w:ascii="Roboto Light" w:hAnsi="Roboto Light"/>
          <w:color w:val="000000"/>
          <w:sz w:val="20"/>
          <w:szCs w:val="20"/>
          <w14:textFill>
            <w14:solidFill>
              <w14:srgbClr w14:val="000000">
                <w14:alpha w14:val="10000"/>
              </w14:srgbClr>
            </w14:solidFill>
          </w14:textFill>
        </w:rPr>
      </w:pPr>
      <w:r w:rsidRPr="00883F01">
        <w:rPr>
          <w:rFonts w:ascii="Roboto Light" w:hAnsi="Roboto Light"/>
          <w:color w:val="000000"/>
          <w:sz w:val="20"/>
          <w:szCs w:val="20"/>
          <w14:textFill>
            <w14:solidFill>
              <w14:srgbClr w14:val="000000">
                <w14:alpha w14:val="10000"/>
              </w14:srgbClr>
            </w14:solidFill>
          </w14:textFill>
        </w:rPr>
        <w:t xml:space="preserve">Refer to the </w:t>
      </w:r>
      <w:hyperlink r:id="rId12" w:history="1">
        <w:r w:rsidRPr="00CB6268">
          <w:rPr>
            <w:rStyle w:val="Hyperlink"/>
            <w:rFonts w:ascii="Roboto Light" w:hAnsi="Roboto Light"/>
            <w:sz w:val="20"/>
            <w:szCs w:val="20"/>
            <w14:textFill>
              <w14:solidFill>
                <w14:schemeClr w14:val="hlink">
                  <w14:alpha w14:val="10000"/>
                </w14:schemeClr>
              </w14:solidFill>
            </w14:textFill>
          </w:rPr>
          <w:t>IT Joint and Cooperative Procurement Policy</w:t>
        </w:r>
      </w:hyperlink>
      <w:r w:rsidRPr="00883F01">
        <w:rPr>
          <w:rFonts w:ascii="Roboto Light" w:hAnsi="Roboto Light"/>
          <w:color w:val="000000"/>
          <w:sz w:val="20"/>
          <w:szCs w:val="20"/>
          <w14:textFill>
            <w14:solidFill>
              <w14:srgbClr w14:val="000000">
                <w14:alpha w14:val="10000"/>
              </w14:srgbClr>
            </w14:solidFill>
          </w14:textFill>
        </w:rPr>
        <w:t xml:space="preserve"> posted on SCM’s section of the VITA website prior to completing this form to request the use of any cooperative procurement agreement, including GSA.</w:t>
      </w:r>
    </w:p>
    <w:p w14:paraId="60B3F616" w14:textId="77777777" w:rsidR="00BC6689" w:rsidRPr="00883F01" w:rsidRDefault="00BC6689">
      <w:pPr>
        <w:pStyle w:val="BodyText"/>
        <w:spacing w:before="10"/>
        <w:rPr>
          <w:rFonts w:ascii="Roboto Light" w:hAnsi="Roboto Light"/>
          <w:color w:val="000000"/>
          <w:sz w:val="20"/>
          <w:szCs w:val="20"/>
          <w14:textFill>
            <w14:solidFill>
              <w14:srgbClr w14:val="000000">
                <w14:alpha w14:val="10000"/>
              </w14:srgbClr>
            </w14:solidFill>
          </w14:textFill>
        </w:rPr>
      </w:pPr>
    </w:p>
    <w:p w14:paraId="6B9184C5" w14:textId="6B24CEB2" w:rsidR="00CB6268" w:rsidRDefault="00CB6268" w:rsidP="00CB6268">
      <w:pPr>
        <w:tabs>
          <w:tab w:val="left" w:pos="270"/>
        </w:tabs>
        <w:spacing w:line="300" w:lineRule="exact"/>
        <w:ind w:left="270" w:right="720"/>
        <w:rPr>
          <w:rFonts w:ascii="Roboto Light" w:hAnsi="Roboto Light"/>
          <w:color w:val="343433"/>
          <w:sz w:val="20"/>
          <w:szCs w:val="20"/>
        </w:rPr>
      </w:pPr>
      <w:r w:rsidRPr="00FB3769">
        <w:rPr>
          <w:rFonts w:ascii="Roboto Light" w:hAnsi="Roboto Light"/>
          <w:color w:val="343433"/>
          <w:sz w:val="20"/>
          <w:szCs w:val="20"/>
          <w:u w:val="single"/>
        </w:rPr>
        <w:t>Delegated Purchases</w:t>
      </w:r>
      <w:r w:rsidRPr="00FB3769">
        <w:rPr>
          <w:rFonts w:ascii="Roboto Light" w:hAnsi="Roboto Light"/>
          <w:color w:val="343433"/>
          <w:sz w:val="20"/>
          <w:szCs w:val="20"/>
        </w:rPr>
        <w:t xml:space="preserve"> - Agencies have</w:t>
      </w:r>
      <w:r>
        <w:rPr>
          <w:rFonts w:ascii="Roboto Light" w:hAnsi="Roboto Light"/>
          <w:color w:val="343433"/>
          <w:sz w:val="20"/>
          <w:szCs w:val="20"/>
        </w:rPr>
        <w:t xml:space="preserve"> a</w:t>
      </w:r>
      <w:r w:rsidRPr="00FB3769">
        <w:rPr>
          <w:rFonts w:ascii="Roboto Light" w:hAnsi="Roboto Light"/>
          <w:color w:val="343433"/>
          <w:sz w:val="20"/>
          <w:szCs w:val="20"/>
        </w:rPr>
        <w:t xml:space="preserve"> $</w:t>
      </w:r>
      <w:r>
        <w:rPr>
          <w:rFonts w:ascii="Roboto Light" w:hAnsi="Roboto Light"/>
          <w:color w:val="343433"/>
          <w:sz w:val="20"/>
          <w:szCs w:val="20"/>
        </w:rPr>
        <w:t>0</w:t>
      </w:r>
      <w:r w:rsidRPr="00FB3769">
        <w:rPr>
          <w:rFonts w:ascii="Roboto Light" w:hAnsi="Roboto Light"/>
          <w:color w:val="343433"/>
          <w:sz w:val="20"/>
          <w:szCs w:val="20"/>
        </w:rPr>
        <w:t xml:space="preserve"> delegated authority for</w:t>
      </w:r>
      <w:r>
        <w:rPr>
          <w:rFonts w:ascii="Roboto Light" w:hAnsi="Roboto Light"/>
          <w:color w:val="343433"/>
          <w:sz w:val="20"/>
          <w:szCs w:val="20"/>
        </w:rPr>
        <w:t xml:space="preserve"> </w:t>
      </w:r>
      <w:r w:rsidRPr="00FB3769">
        <w:rPr>
          <w:rFonts w:ascii="Roboto Light" w:hAnsi="Roboto Light"/>
          <w:color w:val="343433"/>
          <w:sz w:val="20"/>
          <w:szCs w:val="20"/>
        </w:rPr>
        <w:t xml:space="preserve">IT </w:t>
      </w:r>
      <w:r>
        <w:rPr>
          <w:rFonts w:ascii="Roboto Light" w:hAnsi="Roboto Light"/>
          <w:color w:val="343433"/>
          <w:sz w:val="20"/>
          <w:szCs w:val="20"/>
        </w:rPr>
        <w:t>Joint and Cooperative Procurements</w:t>
      </w:r>
      <w:r w:rsidRPr="00FB3769">
        <w:rPr>
          <w:rFonts w:ascii="Roboto Light" w:hAnsi="Roboto Light"/>
          <w:color w:val="343433"/>
          <w:sz w:val="20"/>
          <w:szCs w:val="20"/>
        </w:rPr>
        <w:t>.</w:t>
      </w:r>
      <w:r>
        <w:rPr>
          <w:rFonts w:ascii="Roboto Light" w:hAnsi="Roboto Light"/>
          <w:color w:val="343433"/>
          <w:sz w:val="20"/>
          <w:szCs w:val="20"/>
        </w:rPr>
        <w:t xml:space="preserve">  All IT Joint and Cooperative Procurements, regardless of the amount, require the approval of the CIO per </w:t>
      </w:r>
      <w:hyperlink r:id="rId13" w:history="1">
        <w:r w:rsidR="00EF2C48" w:rsidRPr="00EF2C48">
          <w:rPr>
            <w:rStyle w:val="Hyperlink"/>
            <w:rFonts w:ascii="Roboto Light" w:hAnsi="Roboto Light"/>
            <w:sz w:val="20"/>
            <w:szCs w:val="20"/>
          </w:rPr>
          <w:t>§</w:t>
        </w:r>
        <w:r w:rsidRPr="00EF2C48">
          <w:rPr>
            <w:rStyle w:val="Hyperlink"/>
            <w:rFonts w:ascii="Roboto Light" w:hAnsi="Roboto Light"/>
            <w:sz w:val="20"/>
            <w:szCs w:val="20"/>
          </w:rPr>
          <w:t>2.2-430</w:t>
        </w:r>
        <w:r w:rsidR="00EF2C48" w:rsidRPr="00EF2C48">
          <w:rPr>
            <w:rStyle w:val="Hyperlink"/>
            <w:rFonts w:ascii="Roboto Light" w:hAnsi="Roboto Light"/>
            <w:sz w:val="20"/>
            <w:szCs w:val="20"/>
          </w:rPr>
          <w:t>4</w:t>
        </w:r>
      </w:hyperlink>
    </w:p>
    <w:p w14:paraId="7BB05F67" w14:textId="77777777" w:rsidR="00E82BA9" w:rsidRDefault="00E82BA9" w:rsidP="00CB6268">
      <w:pPr>
        <w:tabs>
          <w:tab w:val="left" w:pos="270"/>
        </w:tabs>
        <w:spacing w:line="300" w:lineRule="exact"/>
        <w:ind w:left="270" w:right="720"/>
        <w:rPr>
          <w:rFonts w:ascii="Roboto Light" w:hAnsi="Roboto Light"/>
          <w:color w:val="343433"/>
          <w:sz w:val="20"/>
          <w:szCs w:val="20"/>
        </w:rPr>
      </w:pPr>
    </w:p>
    <w:p w14:paraId="7B198D07" w14:textId="76695DC9" w:rsidR="00E82BA9" w:rsidRPr="00EC7AF6" w:rsidRDefault="00E82BA9" w:rsidP="00EC7AF6">
      <w:pPr>
        <w:spacing w:line="300" w:lineRule="exact"/>
        <w:ind w:left="270" w:right="720"/>
        <w:rPr>
          <w:rFonts w:ascii="Roboto Light" w:hAnsi="Roboto Light"/>
          <w:b/>
          <w:bCs/>
          <w:color w:val="343433"/>
          <w:sz w:val="20"/>
          <w:szCs w:val="20"/>
        </w:rPr>
      </w:pPr>
      <w:r w:rsidRPr="00EC7AF6">
        <w:rPr>
          <w:rFonts w:ascii="Roboto Light" w:hAnsi="Roboto Light"/>
          <w:b/>
          <w:bCs/>
          <w:color w:val="343433"/>
          <w:sz w:val="20"/>
          <w:szCs w:val="20"/>
        </w:rPr>
        <w:t>Agencies shall submit the form</w:t>
      </w:r>
      <w:r w:rsidR="00400298">
        <w:rPr>
          <w:rFonts w:ascii="Roboto Light" w:hAnsi="Roboto Light"/>
          <w:b/>
          <w:bCs/>
          <w:color w:val="343433"/>
          <w:sz w:val="20"/>
          <w:szCs w:val="20"/>
        </w:rPr>
        <w:t>,</w:t>
      </w:r>
      <w:r w:rsidRPr="00EC7AF6">
        <w:rPr>
          <w:rFonts w:ascii="Roboto Light" w:hAnsi="Roboto Light"/>
          <w:b/>
          <w:bCs/>
          <w:color w:val="343433"/>
          <w:sz w:val="20"/>
          <w:szCs w:val="20"/>
        </w:rPr>
        <w:t xml:space="preserve"> </w:t>
      </w:r>
      <w:r w:rsidR="00400298">
        <w:rPr>
          <w:rFonts w:ascii="Roboto Light" w:hAnsi="Roboto Light"/>
          <w:b/>
          <w:bCs/>
          <w:color w:val="343433"/>
          <w:sz w:val="20"/>
          <w:szCs w:val="20"/>
        </w:rPr>
        <w:t xml:space="preserve">signed by your agency head or designee, </w:t>
      </w:r>
      <w:r w:rsidR="00447E80" w:rsidRPr="00EC7AF6">
        <w:rPr>
          <w:rFonts w:ascii="Roboto Light" w:hAnsi="Roboto Light"/>
          <w:b/>
          <w:bCs/>
          <w:color w:val="343433"/>
          <w:sz w:val="20"/>
          <w:szCs w:val="20"/>
        </w:rPr>
        <w:t xml:space="preserve">and all supporting documentation </w:t>
      </w:r>
      <w:r w:rsidR="001B765C" w:rsidRPr="00EC7AF6">
        <w:rPr>
          <w:rFonts w:ascii="Roboto Light" w:hAnsi="Roboto Light"/>
          <w:b/>
          <w:bCs/>
          <w:color w:val="343433"/>
          <w:sz w:val="20"/>
          <w:szCs w:val="20"/>
        </w:rPr>
        <w:t>(including but not limited to quotes, supplier emails, additional documentation in support of the questions, etc.)</w:t>
      </w:r>
      <w:r w:rsidR="00400298">
        <w:rPr>
          <w:rFonts w:ascii="Roboto Light" w:hAnsi="Roboto Light"/>
          <w:b/>
          <w:bCs/>
          <w:color w:val="343433"/>
          <w:sz w:val="20"/>
          <w:szCs w:val="20"/>
        </w:rPr>
        <w:t xml:space="preserve"> </w:t>
      </w:r>
      <w:r w:rsidRPr="00EC7AF6">
        <w:rPr>
          <w:rFonts w:ascii="Roboto Light" w:hAnsi="Roboto Light"/>
          <w:b/>
          <w:bCs/>
          <w:color w:val="343433"/>
          <w:sz w:val="20"/>
          <w:szCs w:val="20"/>
        </w:rPr>
        <w:t xml:space="preserve">to </w:t>
      </w:r>
      <w:hyperlink r:id="rId14" w:history="1">
        <w:r w:rsidRPr="00EC7AF6">
          <w:rPr>
            <w:rStyle w:val="Hyperlink"/>
            <w:rFonts w:ascii="Roboto Light" w:hAnsi="Roboto Light"/>
            <w:b/>
            <w:bCs/>
            <w:sz w:val="20"/>
            <w:szCs w:val="20"/>
          </w:rPr>
          <w:t>scminfo@vita.virginia.gov</w:t>
        </w:r>
      </w:hyperlink>
      <w:r w:rsidRPr="00EC7AF6">
        <w:rPr>
          <w:rFonts w:ascii="Roboto Light" w:hAnsi="Roboto Light"/>
          <w:b/>
          <w:bCs/>
          <w:sz w:val="20"/>
          <w:szCs w:val="20"/>
        </w:rPr>
        <w:t xml:space="preserve"> for review and approval of the </w:t>
      </w:r>
      <w:r w:rsidR="0057719C" w:rsidRPr="00EC7AF6">
        <w:rPr>
          <w:rFonts w:ascii="Roboto Light" w:hAnsi="Roboto Light"/>
          <w:b/>
          <w:bCs/>
          <w:sz w:val="20"/>
          <w:szCs w:val="20"/>
          <w:u w:val="single"/>
        </w:rPr>
        <w:t xml:space="preserve">IT Joint and Cooperative </w:t>
      </w:r>
      <w:r w:rsidRPr="00EC7AF6">
        <w:rPr>
          <w:rFonts w:ascii="Roboto Light" w:hAnsi="Roboto Light"/>
          <w:b/>
          <w:bCs/>
          <w:sz w:val="20"/>
          <w:szCs w:val="20"/>
          <w:u w:val="single"/>
        </w:rPr>
        <w:t>Method of Procurement</w:t>
      </w:r>
      <w:r w:rsidRPr="00EC7AF6">
        <w:rPr>
          <w:rFonts w:ascii="Roboto Light" w:hAnsi="Roboto Light"/>
          <w:b/>
          <w:bCs/>
          <w:color w:val="343433"/>
          <w:sz w:val="20"/>
          <w:szCs w:val="20"/>
        </w:rPr>
        <w:t xml:space="preserve">. Please allow VITA </w:t>
      </w:r>
      <w:proofErr w:type="gramStart"/>
      <w:r w:rsidRPr="00EC7AF6">
        <w:rPr>
          <w:rFonts w:ascii="Roboto Light" w:hAnsi="Roboto Light"/>
          <w:b/>
          <w:bCs/>
          <w:color w:val="343433"/>
          <w:sz w:val="20"/>
          <w:szCs w:val="20"/>
        </w:rPr>
        <w:t>SCM</w:t>
      </w:r>
      <w:proofErr w:type="gramEnd"/>
      <w:r w:rsidRPr="00EC7AF6">
        <w:rPr>
          <w:rFonts w:ascii="Roboto Light" w:hAnsi="Roboto Light"/>
          <w:b/>
          <w:bCs/>
          <w:color w:val="343433"/>
          <w:sz w:val="20"/>
          <w:szCs w:val="20"/>
        </w:rPr>
        <w:t xml:space="preserve"> up to 5 business days to respond to your request. Thorough completion of all sections of this form will expedite VITA SCM’s review and eliminate the need for follow up from VITA SCM.</w:t>
      </w:r>
      <w:r w:rsidR="00245415">
        <w:rPr>
          <w:rFonts w:ascii="Roboto Light" w:hAnsi="Roboto Light"/>
          <w:b/>
          <w:bCs/>
          <w:color w:val="343433"/>
          <w:sz w:val="20"/>
          <w:szCs w:val="20"/>
        </w:rPr>
        <w:t xml:space="preserve"> </w:t>
      </w:r>
    </w:p>
    <w:p w14:paraId="1E4432F1" w14:textId="77777777" w:rsidR="00E82BA9" w:rsidRDefault="00E82BA9" w:rsidP="00E82BA9">
      <w:pPr>
        <w:spacing w:line="300" w:lineRule="exact"/>
        <w:ind w:left="720" w:right="720"/>
        <w:rPr>
          <w:rFonts w:ascii="Roboto Light" w:hAnsi="Roboto Light"/>
          <w:b/>
          <w:bCs/>
          <w:color w:val="343433"/>
          <w:sz w:val="20"/>
          <w:szCs w:val="20"/>
          <w:u w:val="single"/>
        </w:rPr>
      </w:pPr>
    </w:p>
    <w:p w14:paraId="60734481" w14:textId="3D4094C3" w:rsidR="006631A3" w:rsidRPr="00D101CD" w:rsidRDefault="006631A3" w:rsidP="00EC7AF6">
      <w:pPr>
        <w:spacing w:line="300" w:lineRule="exact"/>
        <w:ind w:left="270" w:right="720"/>
        <w:rPr>
          <w:rFonts w:ascii="Roboto Light" w:hAnsi="Roboto Light"/>
          <w:b/>
          <w:bCs/>
          <w:color w:val="343433"/>
          <w:sz w:val="20"/>
          <w:szCs w:val="20"/>
          <w:u w:val="single"/>
        </w:rPr>
      </w:pPr>
      <w:r w:rsidRPr="00734E71">
        <w:rPr>
          <w:rFonts w:ascii="Roboto Light" w:hAnsi="Roboto Light"/>
          <w:b/>
          <w:bCs/>
          <w:color w:val="343433"/>
          <w:sz w:val="20"/>
          <w:szCs w:val="20"/>
          <w:u w:val="single"/>
        </w:rPr>
        <w:t>PROCUREMENT GOVERNANCE REQUEST (PGR):</w:t>
      </w:r>
      <w:r>
        <w:rPr>
          <w:rFonts w:ascii="Roboto Light" w:hAnsi="Roboto Light"/>
          <w:b/>
          <w:bCs/>
          <w:color w:val="343433"/>
          <w:sz w:val="20"/>
          <w:szCs w:val="20"/>
        </w:rPr>
        <w:t xml:space="preserve"> If the Joint</w:t>
      </w:r>
      <w:r w:rsidR="000024F8">
        <w:rPr>
          <w:rFonts w:ascii="Roboto Light" w:hAnsi="Roboto Light"/>
          <w:b/>
          <w:bCs/>
          <w:color w:val="343433"/>
          <w:sz w:val="20"/>
          <w:szCs w:val="20"/>
        </w:rPr>
        <w:t>/Cooperative</w:t>
      </w:r>
      <w:r>
        <w:rPr>
          <w:rFonts w:ascii="Roboto Light" w:hAnsi="Roboto Light"/>
          <w:b/>
          <w:bCs/>
          <w:color w:val="343433"/>
          <w:sz w:val="20"/>
          <w:szCs w:val="20"/>
        </w:rPr>
        <w:t xml:space="preserve"> value exceeds $250,000, a PGR is required.  The Agency shall submit the PGR and include the PGR number below.  The PGR does not have to be approved but must be submitted for tracking purposes.  The Agency</w:t>
      </w:r>
      <w:r w:rsidRPr="00884136">
        <w:rPr>
          <w:rFonts w:ascii="Roboto Light" w:hAnsi="Roboto Light"/>
          <w:b/>
          <w:bCs/>
          <w:color w:val="343433"/>
          <w:sz w:val="20"/>
          <w:szCs w:val="20"/>
        </w:rPr>
        <w:t xml:space="preserve"> shall be responsible for </w:t>
      </w:r>
      <w:r>
        <w:rPr>
          <w:rFonts w:ascii="Roboto Light" w:hAnsi="Roboto Light"/>
          <w:b/>
          <w:bCs/>
          <w:color w:val="343433"/>
          <w:sz w:val="20"/>
          <w:szCs w:val="20"/>
        </w:rPr>
        <w:t>attaching</w:t>
      </w:r>
      <w:r w:rsidRPr="00884136">
        <w:rPr>
          <w:rFonts w:ascii="Roboto Light" w:hAnsi="Roboto Light"/>
          <w:b/>
          <w:bCs/>
          <w:color w:val="343433"/>
          <w:sz w:val="20"/>
          <w:szCs w:val="20"/>
        </w:rPr>
        <w:t xml:space="preserve"> a copy of the approved</w:t>
      </w:r>
      <w:r>
        <w:rPr>
          <w:rFonts w:ascii="Roboto Light" w:hAnsi="Roboto Light"/>
          <w:b/>
          <w:bCs/>
          <w:color w:val="343433"/>
          <w:sz w:val="20"/>
          <w:szCs w:val="20"/>
        </w:rPr>
        <w:t xml:space="preserve"> </w:t>
      </w:r>
      <w:r w:rsidR="000024F8">
        <w:rPr>
          <w:rFonts w:ascii="Roboto Light" w:hAnsi="Roboto Light"/>
          <w:b/>
          <w:bCs/>
          <w:color w:val="343433"/>
          <w:sz w:val="20"/>
          <w:szCs w:val="20"/>
        </w:rPr>
        <w:t>Joint/Cooperative</w:t>
      </w:r>
      <w:r w:rsidRPr="00884136">
        <w:rPr>
          <w:rFonts w:ascii="Roboto Light" w:hAnsi="Roboto Light"/>
          <w:b/>
          <w:bCs/>
          <w:color w:val="343433"/>
          <w:sz w:val="20"/>
          <w:szCs w:val="20"/>
        </w:rPr>
        <w:t xml:space="preserve"> form </w:t>
      </w:r>
      <w:r>
        <w:rPr>
          <w:rFonts w:ascii="Roboto Light" w:hAnsi="Roboto Light"/>
          <w:b/>
          <w:bCs/>
          <w:color w:val="343433"/>
          <w:sz w:val="20"/>
          <w:szCs w:val="20"/>
        </w:rPr>
        <w:t>to</w:t>
      </w:r>
      <w:r w:rsidRPr="00884136">
        <w:rPr>
          <w:rFonts w:ascii="Roboto Light" w:hAnsi="Roboto Light"/>
          <w:b/>
          <w:bCs/>
          <w:color w:val="343433"/>
          <w:sz w:val="20"/>
          <w:szCs w:val="20"/>
        </w:rPr>
        <w:t xml:space="preserve"> their PGR.</w:t>
      </w:r>
    </w:p>
    <w:p w14:paraId="4117FA15" w14:textId="77777777" w:rsidR="006631A3" w:rsidRDefault="006631A3" w:rsidP="00EC7AF6">
      <w:pPr>
        <w:spacing w:line="300" w:lineRule="exact"/>
        <w:ind w:left="270" w:right="720"/>
        <w:rPr>
          <w:rFonts w:ascii="Roboto Light" w:hAnsi="Roboto Light"/>
          <w:color w:val="343433"/>
          <w:sz w:val="20"/>
          <w:szCs w:val="20"/>
        </w:rPr>
      </w:pPr>
    </w:p>
    <w:p w14:paraId="4FE1BCB6" w14:textId="65631FCE" w:rsidR="006631A3" w:rsidRPr="00734E71" w:rsidRDefault="006631A3" w:rsidP="00EC7AF6">
      <w:pPr>
        <w:spacing w:line="300" w:lineRule="exact"/>
        <w:ind w:left="270" w:right="720"/>
        <w:rPr>
          <w:rFonts w:ascii="Roboto Light" w:hAnsi="Roboto Light"/>
          <w:b/>
          <w:bCs/>
          <w:color w:val="343433"/>
          <w:sz w:val="20"/>
          <w:szCs w:val="20"/>
        </w:rPr>
      </w:pPr>
      <w:r w:rsidRPr="00734E71">
        <w:rPr>
          <w:rFonts w:ascii="Roboto Light" w:hAnsi="Roboto Light"/>
          <w:b/>
          <w:bCs/>
          <w:color w:val="343433"/>
          <w:sz w:val="20"/>
          <w:szCs w:val="20"/>
          <w:u w:val="single"/>
        </w:rPr>
        <w:t>CLOUD HOSTED SOLUTIONS:</w:t>
      </w:r>
      <w:r>
        <w:rPr>
          <w:rFonts w:ascii="Roboto Light" w:hAnsi="Roboto Light"/>
          <w:b/>
          <w:bCs/>
          <w:color w:val="343433"/>
          <w:sz w:val="20"/>
          <w:szCs w:val="20"/>
        </w:rPr>
        <w:t xml:space="preserve"> </w:t>
      </w:r>
      <w:r w:rsidRPr="00734E71">
        <w:rPr>
          <w:rFonts w:ascii="Roboto Light" w:hAnsi="Roboto Light"/>
          <w:b/>
          <w:bCs/>
          <w:color w:val="343433"/>
          <w:sz w:val="20"/>
          <w:szCs w:val="20"/>
        </w:rPr>
        <w:t xml:space="preserve">If the </w:t>
      </w:r>
      <w:r w:rsidR="000024F8">
        <w:rPr>
          <w:rFonts w:ascii="Roboto Light" w:hAnsi="Roboto Light"/>
          <w:b/>
          <w:bCs/>
          <w:color w:val="343433"/>
          <w:sz w:val="20"/>
          <w:szCs w:val="20"/>
        </w:rPr>
        <w:t>Joint/Cooperative</w:t>
      </w:r>
      <w:r w:rsidRPr="00734E71">
        <w:rPr>
          <w:rFonts w:ascii="Roboto Light" w:hAnsi="Roboto Light"/>
          <w:b/>
          <w:bCs/>
          <w:color w:val="343433"/>
          <w:sz w:val="20"/>
          <w:szCs w:val="20"/>
        </w:rPr>
        <w:t xml:space="preserve"> procurement contains a cloud-hosted solution, the Agency shall </w:t>
      </w:r>
      <w:hyperlink r:id="rId15" w:history="1">
        <w:r w:rsidRPr="006B0679">
          <w:rPr>
            <w:rStyle w:val="Hyperlink"/>
            <w:rFonts w:ascii="Roboto Light" w:hAnsi="Roboto Light"/>
            <w:b/>
            <w:bCs/>
            <w:sz w:val="20"/>
            <w:szCs w:val="20"/>
          </w:rPr>
          <w:t>submit</w:t>
        </w:r>
      </w:hyperlink>
      <w:r w:rsidRPr="00734E71">
        <w:rPr>
          <w:rFonts w:ascii="Roboto Light" w:hAnsi="Roboto Light"/>
          <w:b/>
          <w:bCs/>
          <w:color w:val="343433"/>
          <w:sz w:val="20"/>
          <w:szCs w:val="20"/>
        </w:rPr>
        <w:t xml:space="preserve"> </w:t>
      </w:r>
      <w:r w:rsidR="00563C5E">
        <w:rPr>
          <w:rFonts w:ascii="Roboto Light" w:hAnsi="Roboto Light"/>
          <w:b/>
          <w:bCs/>
          <w:color w:val="343433"/>
          <w:sz w:val="20"/>
          <w:szCs w:val="20"/>
        </w:rPr>
        <w:t xml:space="preserve">the Supplier completed cloud security assessment </w:t>
      </w:r>
      <w:r w:rsidRPr="00734E71">
        <w:rPr>
          <w:rFonts w:ascii="Roboto Light" w:hAnsi="Roboto Light"/>
          <w:b/>
          <w:bCs/>
          <w:color w:val="343433"/>
          <w:sz w:val="20"/>
          <w:szCs w:val="20"/>
        </w:rPr>
        <w:t xml:space="preserve">prior to submitting the </w:t>
      </w:r>
      <w:r w:rsidR="000B0425">
        <w:rPr>
          <w:rFonts w:ascii="Roboto Light" w:hAnsi="Roboto Light"/>
          <w:b/>
          <w:bCs/>
          <w:color w:val="343433"/>
          <w:sz w:val="20"/>
          <w:szCs w:val="20"/>
        </w:rPr>
        <w:t>IT Joint and Cooperative</w:t>
      </w:r>
      <w:r w:rsidRPr="00734E71">
        <w:rPr>
          <w:rFonts w:ascii="Roboto Light" w:hAnsi="Roboto Light"/>
          <w:b/>
          <w:bCs/>
          <w:color w:val="343433"/>
          <w:sz w:val="20"/>
          <w:szCs w:val="20"/>
        </w:rPr>
        <w:t xml:space="preserve"> Procurement Approval Request Form to VITA SCM.  The Agency will include the RITM number on the </w:t>
      </w:r>
      <w:r w:rsidR="00A9471A">
        <w:rPr>
          <w:rFonts w:ascii="Roboto Light" w:hAnsi="Roboto Light"/>
          <w:b/>
          <w:bCs/>
          <w:color w:val="343433"/>
          <w:sz w:val="20"/>
          <w:szCs w:val="20"/>
        </w:rPr>
        <w:t>IT Joint and Cooperative</w:t>
      </w:r>
      <w:r w:rsidR="00A9471A" w:rsidRPr="00734E71">
        <w:rPr>
          <w:rFonts w:ascii="Roboto Light" w:hAnsi="Roboto Light"/>
          <w:b/>
          <w:bCs/>
          <w:color w:val="343433"/>
          <w:sz w:val="20"/>
          <w:szCs w:val="20"/>
        </w:rPr>
        <w:t xml:space="preserve"> Procurement </w:t>
      </w:r>
      <w:r w:rsidRPr="00734E71">
        <w:rPr>
          <w:rFonts w:ascii="Roboto Light" w:hAnsi="Roboto Light"/>
          <w:b/>
          <w:bCs/>
          <w:color w:val="343433"/>
          <w:sz w:val="20"/>
          <w:szCs w:val="20"/>
        </w:rPr>
        <w:t xml:space="preserve">Approval Request Form.  Approval of the </w:t>
      </w:r>
      <w:r w:rsidR="00A9471A">
        <w:rPr>
          <w:rFonts w:ascii="Roboto Light" w:hAnsi="Roboto Light"/>
          <w:b/>
          <w:bCs/>
          <w:color w:val="343433"/>
          <w:sz w:val="20"/>
          <w:szCs w:val="20"/>
        </w:rPr>
        <w:t>IT Joint and Cooperative</w:t>
      </w:r>
      <w:r w:rsidR="00A9471A" w:rsidRPr="00734E71">
        <w:rPr>
          <w:rFonts w:ascii="Roboto Light" w:hAnsi="Roboto Light"/>
          <w:b/>
          <w:bCs/>
          <w:color w:val="343433"/>
          <w:sz w:val="20"/>
          <w:szCs w:val="20"/>
        </w:rPr>
        <w:t xml:space="preserve"> Procurement</w:t>
      </w:r>
      <w:r w:rsidRPr="00734E71">
        <w:rPr>
          <w:rFonts w:ascii="Roboto Light" w:hAnsi="Roboto Light"/>
          <w:b/>
          <w:bCs/>
          <w:color w:val="343433"/>
          <w:sz w:val="20"/>
          <w:szCs w:val="20"/>
        </w:rPr>
        <w:t xml:space="preserve"> Approval Request Form does not approve the cloud-hosted solution.</w:t>
      </w:r>
      <w:r>
        <w:rPr>
          <w:rFonts w:ascii="Roboto Light" w:hAnsi="Roboto Light"/>
          <w:b/>
          <w:bCs/>
          <w:color w:val="343433"/>
          <w:sz w:val="20"/>
          <w:szCs w:val="20"/>
        </w:rPr>
        <w:t xml:space="preserve">  Should the cloud-hosted solution not be approved, for any reason, then the </w:t>
      </w:r>
      <w:r w:rsidR="00A9471A">
        <w:rPr>
          <w:rFonts w:ascii="Roboto Light" w:hAnsi="Roboto Light"/>
          <w:b/>
          <w:bCs/>
          <w:color w:val="343433"/>
          <w:sz w:val="20"/>
          <w:szCs w:val="20"/>
        </w:rPr>
        <w:t>IT Joint and Cooperative</w:t>
      </w:r>
      <w:r w:rsidR="00A9471A" w:rsidRPr="00734E71">
        <w:rPr>
          <w:rFonts w:ascii="Roboto Light" w:hAnsi="Roboto Light"/>
          <w:b/>
          <w:bCs/>
          <w:color w:val="343433"/>
          <w:sz w:val="20"/>
          <w:szCs w:val="20"/>
        </w:rPr>
        <w:t xml:space="preserve"> Procurement </w:t>
      </w:r>
      <w:r>
        <w:rPr>
          <w:rFonts w:ascii="Roboto Light" w:hAnsi="Roboto Light"/>
          <w:b/>
          <w:bCs/>
          <w:color w:val="343433"/>
          <w:sz w:val="20"/>
          <w:szCs w:val="20"/>
        </w:rPr>
        <w:t xml:space="preserve">approval is revoked.  If a replacement solution is identified, a new </w:t>
      </w:r>
      <w:r w:rsidR="00A9471A">
        <w:rPr>
          <w:rFonts w:ascii="Roboto Light" w:hAnsi="Roboto Light"/>
          <w:b/>
          <w:bCs/>
          <w:color w:val="343433"/>
          <w:sz w:val="20"/>
          <w:szCs w:val="20"/>
        </w:rPr>
        <w:t>IT Joint and Cooperative</w:t>
      </w:r>
      <w:r w:rsidR="00A9471A" w:rsidRPr="00734E71">
        <w:rPr>
          <w:rFonts w:ascii="Roboto Light" w:hAnsi="Roboto Light"/>
          <w:b/>
          <w:bCs/>
          <w:color w:val="343433"/>
          <w:sz w:val="20"/>
          <w:szCs w:val="20"/>
        </w:rPr>
        <w:t xml:space="preserve"> Procurement</w:t>
      </w:r>
      <w:r>
        <w:rPr>
          <w:rFonts w:ascii="Roboto Light" w:hAnsi="Roboto Light"/>
          <w:b/>
          <w:bCs/>
          <w:color w:val="343433"/>
          <w:sz w:val="20"/>
          <w:szCs w:val="20"/>
        </w:rPr>
        <w:t xml:space="preserve"> Approval Request Form is required.  This </w:t>
      </w:r>
      <w:proofErr w:type="gramStart"/>
      <w:r>
        <w:rPr>
          <w:rFonts w:ascii="Roboto Light" w:hAnsi="Roboto Light"/>
          <w:b/>
          <w:bCs/>
          <w:color w:val="343433"/>
          <w:sz w:val="20"/>
          <w:szCs w:val="20"/>
        </w:rPr>
        <w:t>shall</w:t>
      </w:r>
      <w:proofErr w:type="gramEnd"/>
      <w:r>
        <w:rPr>
          <w:rFonts w:ascii="Roboto Light" w:hAnsi="Roboto Light"/>
          <w:b/>
          <w:bCs/>
          <w:color w:val="343433"/>
          <w:sz w:val="20"/>
          <w:szCs w:val="20"/>
        </w:rPr>
        <w:t xml:space="preserve"> also require a new RITM.</w:t>
      </w:r>
    </w:p>
    <w:p w14:paraId="481B7F9B" w14:textId="77777777" w:rsidR="00480574" w:rsidRDefault="00480574">
      <w:pPr>
        <w:spacing w:line="300" w:lineRule="exact"/>
        <w:ind w:left="270" w:right="720"/>
        <w:rPr>
          <w:rFonts w:ascii="Roboto Light" w:hAnsi="Roboto Light"/>
          <w:b/>
          <w:bCs/>
          <w:color w:val="343433"/>
          <w:sz w:val="20"/>
          <w:szCs w:val="20"/>
        </w:rPr>
      </w:pPr>
    </w:p>
    <w:tbl>
      <w:tblPr>
        <w:tblStyle w:val="TableGrid"/>
        <w:tblW w:w="9900" w:type="dxa"/>
        <w:tblInd w:w="265" w:type="dxa"/>
        <w:tblLook w:val="04A0" w:firstRow="1" w:lastRow="0" w:firstColumn="1" w:lastColumn="0" w:noHBand="0" w:noVBand="1"/>
      </w:tblPr>
      <w:tblGrid>
        <w:gridCol w:w="4050"/>
        <w:gridCol w:w="5850"/>
      </w:tblGrid>
      <w:tr w:rsidR="00480574" w14:paraId="543606A5" w14:textId="77777777" w:rsidTr="00EC7AF6">
        <w:tc>
          <w:tcPr>
            <w:tcW w:w="4050" w:type="dxa"/>
          </w:tcPr>
          <w:p w14:paraId="652A7DAE" w14:textId="77777777" w:rsidR="00480574" w:rsidRDefault="00480574" w:rsidP="00734E71">
            <w:pPr>
              <w:spacing w:line="300" w:lineRule="exact"/>
              <w:ind w:right="720"/>
              <w:rPr>
                <w:rFonts w:ascii="Roboto Light" w:hAnsi="Roboto Light"/>
                <w:color w:val="343433"/>
                <w:sz w:val="20"/>
                <w:szCs w:val="20"/>
              </w:rPr>
            </w:pPr>
            <w:r>
              <w:rPr>
                <w:rFonts w:ascii="Roboto Light" w:hAnsi="Roboto Light"/>
                <w:color w:val="343433"/>
                <w:sz w:val="20"/>
                <w:szCs w:val="20"/>
              </w:rPr>
              <w:t>Date:</w:t>
            </w:r>
          </w:p>
        </w:tc>
        <w:tc>
          <w:tcPr>
            <w:tcW w:w="5850" w:type="dxa"/>
          </w:tcPr>
          <w:p w14:paraId="2A2478AB" w14:textId="77777777" w:rsidR="00480574" w:rsidRDefault="00480574" w:rsidP="00734E71">
            <w:pPr>
              <w:spacing w:line="300" w:lineRule="exact"/>
              <w:ind w:right="720"/>
              <w:rPr>
                <w:rFonts w:ascii="Roboto Light" w:hAnsi="Roboto Light"/>
                <w:color w:val="343433"/>
                <w:sz w:val="20"/>
                <w:szCs w:val="20"/>
              </w:rPr>
            </w:pPr>
          </w:p>
        </w:tc>
      </w:tr>
      <w:tr w:rsidR="00480574" w14:paraId="1D0276CA" w14:textId="77777777" w:rsidTr="00EC7AF6">
        <w:tc>
          <w:tcPr>
            <w:tcW w:w="4050" w:type="dxa"/>
          </w:tcPr>
          <w:p w14:paraId="37A9CF91" w14:textId="77777777" w:rsidR="00480574" w:rsidRDefault="00480574" w:rsidP="00734E71">
            <w:pPr>
              <w:spacing w:line="300" w:lineRule="exact"/>
              <w:ind w:right="720"/>
              <w:rPr>
                <w:rFonts w:ascii="Roboto Light" w:hAnsi="Roboto Light"/>
                <w:color w:val="343433"/>
                <w:sz w:val="20"/>
                <w:szCs w:val="20"/>
              </w:rPr>
            </w:pPr>
            <w:r>
              <w:rPr>
                <w:rFonts w:ascii="Roboto Light" w:hAnsi="Roboto Light"/>
                <w:color w:val="343433"/>
                <w:sz w:val="20"/>
                <w:szCs w:val="20"/>
              </w:rPr>
              <w:t>Agency/Institution Name:</w:t>
            </w:r>
          </w:p>
        </w:tc>
        <w:tc>
          <w:tcPr>
            <w:tcW w:w="5850" w:type="dxa"/>
          </w:tcPr>
          <w:p w14:paraId="088CCF89" w14:textId="77777777" w:rsidR="00480574" w:rsidRDefault="00480574" w:rsidP="00734E71">
            <w:pPr>
              <w:spacing w:line="300" w:lineRule="exact"/>
              <w:ind w:right="720"/>
              <w:rPr>
                <w:rFonts w:ascii="Roboto Light" w:hAnsi="Roboto Light"/>
                <w:color w:val="343433"/>
                <w:sz w:val="20"/>
                <w:szCs w:val="20"/>
              </w:rPr>
            </w:pPr>
          </w:p>
        </w:tc>
      </w:tr>
      <w:tr w:rsidR="00480574" w14:paraId="174351F3" w14:textId="77777777" w:rsidTr="00EC7AF6">
        <w:tc>
          <w:tcPr>
            <w:tcW w:w="4050" w:type="dxa"/>
          </w:tcPr>
          <w:p w14:paraId="0293E9D2" w14:textId="77777777" w:rsidR="00480574" w:rsidRDefault="00480574" w:rsidP="00734E71">
            <w:pPr>
              <w:spacing w:line="300" w:lineRule="exact"/>
              <w:ind w:right="720"/>
              <w:rPr>
                <w:rFonts w:ascii="Roboto Light" w:hAnsi="Roboto Light"/>
                <w:color w:val="343433"/>
                <w:sz w:val="20"/>
                <w:szCs w:val="20"/>
              </w:rPr>
            </w:pPr>
            <w:r>
              <w:rPr>
                <w:rFonts w:ascii="Roboto Light" w:hAnsi="Roboto Light"/>
                <w:color w:val="343433"/>
                <w:sz w:val="20"/>
                <w:szCs w:val="20"/>
              </w:rPr>
              <w:t>Contact Name:</w:t>
            </w:r>
          </w:p>
        </w:tc>
        <w:tc>
          <w:tcPr>
            <w:tcW w:w="5850" w:type="dxa"/>
          </w:tcPr>
          <w:p w14:paraId="7F7DC6DF" w14:textId="77777777" w:rsidR="00480574" w:rsidRDefault="00480574" w:rsidP="00734E71">
            <w:pPr>
              <w:spacing w:line="300" w:lineRule="exact"/>
              <w:ind w:right="720"/>
              <w:rPr>
                <w:rFonts w:ascii="Roboto Light" w:hAnsi="Roboto Light"/>
                <w:color w:val="343433"/>
                <w:sz w:val="20"/>
                <w:szCs w:val="20"/>
              </w:rPr>
            </w:pPr>
          </w:p>
        </w:tc>
      </w:tr>
      <w:tr w:rsidR="00480574" w14:paraId="7152F454" w14:textId="77777777" w:rsidTr="00EC7AF6">
        <w:tc>
          <w:tcPr>
            <w:tcW w:w="4050" w:type="dxa"/>
          </w:tcPr>
          <w:p w14:paraId="0CABA847" w14:textId="77777777" w:rsidR="00480574" w:rsidRDefault="00480574" w:rsidP="00734E71">
            <w:pPr>
              <w:spacing w:line="300" w:lineRule="exact"/>
              <w:ind w:right="720"/>
              <w:rPr>
                <w:rFonts w:ascii="Roboto Light" w:hAnsi="Roboto Light"/>
                <w:color w:val="343433"/>
                <w:sz w:val="20"/>
                <w:szCs w:val="20"/>
              </w:rPr>
            </w:pPr>
            <w:r>
              <w:rPr>
                <w:rFonts w:ascii="Roboto Light" w:hAnsi="Roboto Light"/>
                <w:color w:val="343433"/>
                <w:sz w:val="20"/>
                <w:szCs w:val="20"/>
              </w:rPr>
              <w:t>Email Address:</w:t>
            </w:r>
          </w:p>
        </w:tc>
        <w:tc>
          <w:tcPr>
            <w:tcW w:w="5850" w:type="dxa"/>
          </w:tcPr>
          <w:p w14:paraId="30636CD5" w14:textId="77777777" w:rsidR="00480574" w:rsidRDefault="00480574" w:rsidP="00734E71">
            <w:pPr>
              <w:spacing w:line="300" w:lineRule="exact"/>
              <w:ind w:right="720"/>
              <w:rPr>
                <w:rFonts w:ascii="Roboto Light" w:hAnsi="Roboto Light"/>
                <w:color w:val="343433"/>
                <w:sz w:val="20"/>
                <w:szCs w:val="20"/>
              </w:rPr>
            </w:pPr>
          </w:p>
        </w:tc>
      </w:tr>
      <w:tr w:rsidR="00480574" w14:paraId="4FA7DE8F" w14:textId="77777777" w:rsidTr="00EC7AF6">
        <w:tc>
          <w:tcPr>
            <w:tcW w:w="4050" w:type="dxa"/>
          </w:tcPr>
          <w:p w14:paraId="16742943" w14:textId="77777777" w:rsidR="00480574" w:rsidRDefault="00480574" w:rsidP="00734E71">
            <w:pPr>
              <w:spacing w:line="300" w:lineRule="exact"/>
              <w:ind w:right="720"/>
              <w:rPr>
                <w:rFonts w:ascii="Roboto Light" w:hAnsi="Roboto Light"/>
                <w:color w:val="343433"/>
                <w:sz w:val="20"/>
                <w:szCs w:val="20"/>
              </w:rPr>
            </w:pPr>
            <w:r>
              <w:rPr>
                <w:rFonts w:ascii="Roboto Light" w:hAnsi="Roboto Light"/>
                <w:color w:val="343433"/>
                <w:sz w:val="20"/>
                <w:szCs w:val="20"/>
              </w:rPr>
              <w:t>Telephone Number:</w:t>
            </w:r>
          </w:p>
        </w:tc>
        <w:tc>
          <w:tcPr>
            <w:tcW w:w="5850" w:type="dxa"/>
          </w:tcPr>
          <w:p w14:paraId="015FB4CD" w14:textId="77777777" w:rsidR="00480574" w:rsidRDefault="00480574" w:rsidP="00734E71">
            <w:pPr>
              <w:spacing w:line="300" w:lineRule="exact"/>
              <w:ind w:right="720"/>
              <w:rPr>
                <w:rFonts w:ascii="Roboto Light" w:hAnsi="Roboto Light"/>
                <w:color w:val="343433"/>
                <w:sz w:val="20"/>
                <w:szCs w:val="20"/>
              </w:rPr>
            </w:pPr>
          </w:p>
        </w:tc>
      </w:tr>
      <w:tr w:rsidR="00480574" w14:paraId="4D0C072C" w14:textId="77777777" w:rsidTr="00EC7AF6">
        <w:tc>
          <w:tcPr>
            <w:tcW w:w="4050" w:type="dxa"/>
          </w:tcPr>
          <w:p w14:paraId="7611F5BB" w14:textId="77777777" w:rsidR="00480574" w:rsidRDefault="00480574" w:rsidP="00734E71">
            <w:pPr>
              <w:spacing w:line="300" w:lineRule="exact"/>
              <w:ind w:right="720"/>
              <w:rPr>
                <w:rFonts w:ascii="Roboto Light" w:hAnsi="Roboto Light"/>
                <w:color w:val="343433"/>
                <w:sz w:val="20"/>
                <w:szCs w:val="20"/>
              </w:rPr>
            </w:pPr>
            <w:r>
              <w:rPr>
                <w:rFonts w:ascii="Roboto Light" w:hAnsi="Roboto Light"/>
                <w:color w:val="343433"/>
                <w:sz w:val="20"/>
                <w:szCs w:val="20"/>
              </w:rPr>
              <w:t>Supplier Name:</w:t>
            </w:r>
          </w:p>
        </w:tc>
        <w:tc>
          <w:tcPr>
            <w:tcW w:w="5850" w:type="dxa"/>
          </w:tcPr>
          <w:p w14:paraId="2A0CEDD0" w14:textId="77777777" w:rsidR="00480574" w:rsidRDefault="00480574" w:rsidP="00734E71">
            <w:pPr>
              <w:tabs>
                <w:tab w:val="left" w:pos="3193"/>
              </w:tabs>
              <w:spacing w:line="300" w:lineRule="exact"/>
              <w:ind w:right="720"/>
              <w:rPr>
                <w:rFonts w:ascii="Roboto Light" w:hAnsi="Roboto Light"/>
                <w:color w:val="343433"/>
                <w:sz w:val="20"/>
                <w:szCs w:val="20"/>
              </w:rPr>
            </w:pPr>
            <w:r>
              <w:rPr>
                <w:rFonts w:ascii="Roboto Light" w:hAnsi="Roboto Light"/>
                <w:color w:val="343433"/>
                <w:sz w:val="20"/>
                <w:szCs w:val="20"/>
              </w:rPr>
              <w:tab/>
            </w:r>
          </w:p>
        </w:tc>
      </w:tr>
      <w:tr w:rsidR="002D0448" w14:paraId="6E1BBDA2" w14:textId="77777777" w:rsidTr="00D45B15">
        <w:tc>
          <w:tcPr>
            <w:tcW w:w="4050" w:type="dxa"/>
          </w:tcPr>
          <w:p w14:paraId="5A67C27B" w14:textId="6EC4FA13" w:rsidR="002D0448" w:rsidRDefault="002D0448" w:rsidP="00734E71">
            <w:pPr>
              <w:spacing w:line="300" w:lineRule="exact"/>
              <w:ind w:right="73"/>
              <w:rPr>
                <w:rFonts w:ascii="Roboto Light" w:hAnsi="Roboto Light"/>
                <w:color w:val="343433"/>
                <w:sz w:val="20"/>
                <w:szCs w:val="20"/>
              </w:rPr>
            </w:pPr>
            <w:r>
              <w:rPr>
                <w:rFonts w:ascii="Roboto Light" w:hAnsi="Roboto Light"/>
                <w:color w:val="343433"/>
                <w:sz w:val="20"/>
                <w:szCs w:val="20"/>
              </w:rPr>
              <w:t>Cooperative Contract Source:</w:t>
            </w:r>
          </w:p>
        </w:tc>
        <w:tc>
          <w:tcPr>
            <w:tcW w:w="5850" w:type="dxa"/>
          </w:tcPr>
          <w:p w14:paraId="599CC418" w14:textId="77777777" w:rsidR="002D0448" w:rsidRDefault="002D0448" w:rsidP="00734E71">
            <w:pPr>
              <w:tabs>
                <w:tab w:val="left" w:pos="3193"/>
              </w:tabs>
              <w:spacing w:line="300" w:lineRule="exact"/>
              <w:ind w:right="720"/>
              <w:rPr>
                <w:rFonts w:ascii="Roboto Light" w:hAnsi="Roboto Light"/>
                <w:color w:val="343433"/>
                <w:sz w:val="20"/>
                <w:szCs w:val="20"/>
              </w:rPr>
            </w:pPr>
          </w:p>
        </w:tc>
      </w:tr>
      <w:tr w:rsidR="002D0448" w14:paraId="23E7F812" w14:textId="77777777" w:rsidTr="00D45B15">
        <w:tc>
          <w:tcPr>
            <w:tcW w:w="4050" w:type="dxa"/>
          </w:tcPr>
          <w:p w14:paraId="6A692116" w14:textId="73086C72" w:rsidR="002D0448" w:rsidRDefault="002D0448" w:rsidP="00734E71">
            <w:pPr>
              <w:spacing w:line="300" w:lineRule="exact"/>
              <w:ind w:right="73"/>
              <w:rPr>
                <w:rFonts w:ascii="Roboto Light" w:hAnsi="Roboto Light"/>
                <w:color w:val="343433"/>
                <w:sz w:val="20"/>
                <w:szCs w:val="20"/>
              </w:rPr>
            </w:pPr>
            <w:r>
              <w:rPr>
                <w:rFonts w:ascii="Roboto Light" w:hAnsi="Roboto Light"/>
                <w:color w:val="343433"/>
                <w:sz w:val="20"/>
                <w:szCs w:val="20"/>
              </w:rPr>
              <w:t>Cooperative Contract Number:</w:t>
            </w:r>
          </w:p>
        </w:tc>
        <w:tc>
          <w:tcPr>
            <w:tcW w:w="5850" w:type="dxa"/>
          </w:tcPr>
          <w:p w14:paraId="5E274752" w14:textId="77777777" w:rsidR="002D0448" w:rsidRDefault="002D0448" w:rsidP="00734E71">
            <w:pPr>
              <w:tabs>
                <w:tab w:val="left" w:pos="3193"/>
              </w:tabs>
              <w:spacing w:line="300" w:lineRule="exact"/>
              <w:ind w:right="720"/>
              <w:rPr>
                <w:rFonts w:ascii="Roboto Light" w:hAnsi="Roboto Light"/>
                <w:color w:val="343433"/>
                <w:sz w:val="20"/>
                <w:szCs w:val="20"/>
              </w:rPr>
            </w:pPr>
          </w:p>
        </w:tc>
      </w:tr>
      <w:tr w:rsidR="00D45B15" w14:paraId="33A62CC1" w14:textId="77777777" w:rsidTr="00EC7AF6">
        <w:tc>
          <w:tcPr>
            <w:tcW w:w="4050" w:type="dxa"/>
          </w:tcPr>
          <w:p w14:paraId="617C0F2E" w14:textId="77777777" w:rsidR="00480574" w:rsidRDefault="00480574" w:rsidP="00734E71">
            <w:pPr>
              <w:spacing w:line="300" w:lineRule="exact"/>
              <w:ind w:right="73"/>
              <w:rPr>
                <w:rFonts w:ascii="Roboto Light" w:hAnsi="Roboto Light"/>
                <w:color w:val="343433"/>
                <w:sz w:val="20"/>
                <w:szCs w:val="20"/>
              </w:rPr>
            </w:pPr>
            <w:r>
              <w:rPr>
                <w:rFonts w:ascii="Roboto Light" w:hAnsi="Roboto Light"/>
                <w:color w:val="343433"/>
                <w:sz w:val="20"/>
                <w:szCs w:val="20"/>
              </w:rPr>
              <w:t>Name of Product, Software Solution, or Non-Professional Service:</w:t>
            </w:r>
          </w:p>
        </w:tc>
        <w:tc>
          <w:tcPr>
            <w:tcW w:w="5850" w:type="dxa"/>
          </w:tcPr>
          <w:p w14:paraId="6F5F3CA3" w14:textId="77777777" w:rsidR="00480574" w:rsidRDefault="00480574" w:rsidP="00734E71">
            <w:pPr>
              <w:tabs>
                <w:tab w:val="left" w:pos="3193"/>
              </w:tabs>
              <w:spacing w:line="300" w:lineRule="exact"/>
              <w:ind w:right="720"/>
              <w:rPr>
                <w:rFonts w:ascii="Roboto Light" w:hAnsi="Roboto Light"/>
                <w:color w:val="343433"/>
                <w:sz w:val="20"/>
                <w:szCs w:val="20"/>
              </w:rPr>
            </w:pPr>
          </w:p>
        </w:tc>
      </w:tr>
      <w:tr w:rsidR="00D45B15" w14:paraId="3BA4D434" w14:textId="77777777" w:rsidTr="00EC7AF6">
        <w:tc>
          <w:tcPr>
            <w:tcW w:w="4050" w:type="dxa"/>
          </w:tcPr>
          <w:p w14:paraId="090FC58D" w14:textId="77777777" w:rsidR="00480574" w:rsidRDefault="00480574" w:rsidP="00734E71">
            <w:pPr>
              <w:spacing w:line="300" w:lineRule="exact"/>
              <w:ind w:right="248"/>
              <w:rPr>
                <w:rFonts w:ascii="Roboto Light" w:hAnsi="Roboto Light"/>
                <w:color w:val="343433"/>
                <w:sz w:val="20"/>
                <w:szCs w:val="20"/>
              </w:rPr>
            </w:pPr>
            <w:r>
              <w:rPr>
                <w:rFonts w:ascii="Roboto Light" w:hAnsi="Roboto Light"/>
                <w:color w:val="343433"/>
                <w:sz w:val="20"/>
                <w:szCs w:val="20"/>
              </w:rPr>
              <w:t>Description of Product, Software Solution, or Non-Professional Service:</w:t>
            </w:r>
          </w:p>
        </w:tc>
        <w:tc>
          <w:tcPr>
            <w:tcW w:w="5850" w:type="dxa"/>
          </w:tcPr>
          <w:p w14:paraId="3D1A791B" w14:textId="77777777" w:rsidR="00480574" w:rsidRDefault="00480574" w:rsidP="00734E71">
            <w:pPr>
              <w:tabs>
                <w:tab w:val="left" w:pos="3193"/>
              </w:tabs>
              <w:spacing w:line="300" w:lineRule="exact"/>
              <w:ind w:right="720"/>
              <w:rPr>
                <w:rFonts w:ascii="Roboto Light" w:hAnsi="Roboto Light"/>
                <w:color w:val="343433"/>
                <w:sz w:val="20"/>
                <w:szCs w:val="20"/>
              </w:rPr>
            </w:pPr>
          </w:p>
        </w:tc>
      </w:tr>
      <w:tr w:rsidR="00D45B15" w14:paraId="2E663F68" w14:textId="77777777" w:rsidTr="00EC7AF6">
        <w:tc>
          <w:tcPr>
            <w:tcW w:w="4050" w:type="dxa"/>
          </w:tcPr>
          <w:p w14:paraId="3D6DAF19" w14:textId="1986BF2B" w:rsidR="00480574" w:rsidRDefault="00480574" w:rsidP="00EC7AF6">
            <w:pPr>
              <w:tabs>
                <w:tab w:val="left" w:pos="3112"/>
              </w:tabs>
              <w:spacing w:line="300" w:lineRule="exact"/>
              <w:ind w:right="720"/>
              <w:rPr>
                <w:rFonts w:ascii="Roboto Light" w:hAnsi="Roboto Light"/>
                <w:color w:val="343433"/>
                <w:sz w:val="20"/>
                <w:szCs w:val="20"/>
              </w:rPr>
            </w:pPr>
            <w:r>
              <w:rPr>
                <w:rFonts w:ascii="Roboto Light" w:hAnsi="Roboto Light"/>
                <w:color w:val="343433"/>
                <w:sz w:val="20"/>
                <w:szCs w:val="20"/>
              </w:rPr>
              <w:lastRenderedPageBreak/>
              <w:t xml:space="preserve">Estimated Total Cost of </w:t>
            </w:r>
            <w:r w:rsidR="00D45B15">
              <w:rPr>
                <w:rFonts w:ascii="Roboto Light" w:hAnsi="Roboto Light"/>
                <w:color w:val="343433"/>
                <w:sz w:val="20"/>
                <w:szCs w:val="20"/>
              </w:rPr>
              <w:t>Joint/Coop Procurement</w:t>
            </w:r>
            <w:r>
              <w:rPr>
                <w:rFonts w:ascii="Roboto Light" w:hAnsi="Roboto Light"/>
                <w:color w:val="343433"/>
                <w:sz w:val="20"/>
                <w:szCs w:val="20"/>
              </w:rPr>
              <w:t xml:space="preserve"> (including renewals):</w:t>
            </w:r>
          </w:p>
        </w:tc>
        <w:tc>
          <w:tcPr>
            <w:tcW w:w="5850" w:type="dxa"/>
          </w:tcPr>
          <w:p w14:paraId="33E3349D" w14:textId="77777777" w:rsidR="00480574" w:rsidRDefault="00480574" w:rsidP="00734E71">
            <w:pPr>
              <w:tabs>
                <w:tab w:val="left" w:pos="3193"/>
              </w:tabs>
              <w:spacing w:line="300" w:lineRule="exact"/>
              <w:ind w:right="720"/>
              <w:rPr>
                <w:rFonts w:ascii="Roboto Light" w:hAnsi="Roboto Light"/>
                <w:color w:val="343433"/>
                <w:sz w:val="20"/>
                <w:szCs w:val="20"/>
              </w:rPr>
            </w:pPr>
            <w:r>
              <w:rPr>
                <w:rFonts w:ascii="Roboto Light" w:hAnsi="Roboto Light"/>
                <w:color w:val="343433"/>
                <w:sz w:val="20"/>
                <w:szCs w:val="20"/>
              </w:rPr>
              <w:t>$</w:t>
            </w:r>
          </w:p>
        </w:tc>
      </w:tr>
      <w:tr w:rsidR="00D45B15" w14:paraId="77D8B52C" w14:textId="77777777" w:rsidTr="00EC7AF6">
        <w:tc>
          <w:tcPr>
            <w:tcW w:w="4050" w:type="dxa"/>
          </w:tcPr>
          <w:p w14:paraId="239B407D" w14:textId="77777777" w:rsidR="00480574" w:rsidRDefault="00480574" w:rsidP="00734E71">
            <w:pPr>
              <w:spacing w:line="300" w:lineRule="exact"/>
              <w:ind w:right="720"/>
              <w:rPr>
                <w:rFonts w:ascii="Roboto Light" w:hAnsi="Roboto Light"/>
                <w:color w:val="343433"/>
                <w:sz w:val="20"/>
                <w:szCs w:val="20"/>
              </w:rPr>
            </w:pPr>
            <w:r>
              <w:rPr>
                <w:rFonts w:ascii="Roboto Light" w:hAnsi="Roboto Light"/>
                <w:color w:val="343433"/>
                <w:sz w:val="20"/>
                <w:szCs w:val="20"/>
              </w:rPr>
              <w:t>PGR Number (if value exceeds $250,000):</w:t>
            </w:r>
          </w:p>
        </w:tc>
        <w:tc>
          <w:tcPr>
            <w:tcW w:w="5850" w:type="dxa"/>
          </w:tcPr>
          <w:p w14:paraId="1605CEBC" w14:textId="77777777" w:rsidR="00480574" w:rsidRDefault="00480574" w:rsidP="00734E71">
            <w:pPr>
              <w:tabs>
                <w:tab w:val="left" w:pos="3193"/>
              </w:tabs>
              <w:spacing w:line="300" w:lineRule="exact"/>
              <w:ind w:right="720"/>
              <w:rPr>
                <w:rFonts w:ascii="Roboto Light" w:hAnsi="Roboto Light"/>
                <w:color w:val="343433"/>
                <w:sz w:val="20"/>
                <w:szCs w:val="20"/>
              </w:rPr>
            </w:pPr>
          </w:p>
        </w:tc>
      </w:tr>
      <w:tr w:rsidR="00D45B15" w14:paraId="7B40B695" w14:textId="77777777" w:rsidTr="00EC7AF6">
        <w:tc>
          <w:tcPr>
            <w:tcW w:w="4050" w:type="dxa"/>
          </w:tcPr>
          <w:p w14:paraId="4FAB3FA3" w14:textId="77777777" w:rsidR="00480574" w:rsidRDefault="00480574" w:rsidP="00734E71">
            <w:pPr>
              <w:spacing w:line="300" w:lineRule="exact"/>
              <w:ind w:right="720"/>
              <w:rPr>
                <w:rFonts w:ascii="Roboto Light" w:hAnsi="Roboto Light"/>
                <w:color w:val="343433"/>
                <w:sz w:val="20"/>
                <w:szCs w:val="20"/>
              </w:rPr>
            </w:pPr>
            <w:r>
              <w:rPr>
                <w:rFonts w:ascii="Roboto Light" w:hAnsi="Roboto Light"/>
                <w:color w:val="343433"/>
                <w:sz w:val="20"/>
                <w:szCs w:val="20"/>
              </w:rPr>
              <w:t>RITM Number (if Cloud Hosted):</w:t>
            </w:r>
          </w:p>
        </w:tc>
        <w:tc>
          <w:tcPr>
            <w:tcW w:w="5850" w:type="dxa"/>
          </w:tcPr>
          <w:p w14:paraId="77B5245B" w14:textId="77777777" w:rsidR="00480574" w:rsidRDefault="00480574" w:rsidP="00734E71">
            <w:pPr>
              <w:tabs>
                <w:tab w:val="left" w:pos="3193"/>
              </w:tabs>
              <w:spacing w:line="300" w:lineRule="exact"/>
              <w:ind w:right="720"/>
              <w:rPr>
                <w:rFonts w:ascii="Roboto Light" w:hAnsi="Roboto Light"/>
                <w:color w:val="343433"/>
                <w:sz w:val="20"/>
                <w:szCs w:val="20"/>
              </w:rPr>
            </w:pPr>
          </w:p>
        </w:tc>
      </w:tr>
    </w:tbl>
    <w:p w14:paraId="2AB165B2" w14:textId="77777777" w:rsidR="00BC6689" w:rsidRPr="00883F01" w:rsidRDefault="00BC6689">
      <w:pPr>
        <w:pStyle w:val="BodyText"/>
        <w:spacing w:before="10"/>
        <w:rPr>
          <w:rFonts w:ascii="Roboto Light" w:hAnsi="Roboto Light"/>
          <w:color w:val="000000"/>
          <w:sz w:val="20"/>
          <w:szCs w:val="20"/>
          <w14:textFill>
            <w14:solidFill>
              <w14:srgbClr w14:val="000000">
                <w14:alpha w14:val="10000"/>
              </w14:srgbClr>
            </w14:solidFill>
          </w14:textFill>
        </w:rPr>
      </w:pPr>
    </w:p>
    <w:p w14:paraId="233068F0" w14:textId="77777777" w:rsidR="00BC6689" w:rsidRPr="00883F01" w:rsidRDefault="00C352AB">
      <w:pPr>
        <w:pStyle w:val="BodyText"/>
        <w:spacing w:before="6"/>
        <w:rPr>
          <w:rFonts w:ascii="Roboto Light" w:hAnsi="Roboto Light"/>
          <w:b/>
          <w:sz w:val="20"/>
          <w:szCs w:val="20"/>
        </w:rPr>
      </w:pPr>
      <w:r w:rsidRPr="00883F01">
        <w:rPr>
          <w:rFonts w:ascii="Roboto Light" w:hAnsi="Roboto Light"/>
          <w:noProof/>
          <w:sz w:val="20"/>
          <w:szCs w:val="20"/>
        </w:rPr>
        <mc:AlternateContent>
          <mc:Choice Requires="wps">
            <w:drawing>
              <wp:anchor distT="0" distB="0" distL="0" distR="0" simplePos="0" relativeHeight="251658240" behindDoc="0" locked="0" layoutInCell="1" allowOverlap="1" wp14:anchorId="681A36DB" wp14:editId="50B7663F">
                <wp:simplePos x="0" y="0"/>
                <wp:positionH relativeFrom="page">
                  <wp:posOffset>568325</wp:posOffset>
                </wp:positionH>
                <wp:positionV relativeFrom="paragraph">
                  <wp:posOffset>124460</wp:posOffset>
                </wp:positionV>
                <wp:extent cx="6635750" cy="186055"/>
                <wp:effectExtent l="6350" t="10160" r="6350" b="13335"/>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1860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DE6BD6" w14:textId="77777777" w:rsidR="00BC6689" w:rsidRPr="003C66E9" w:rsidRDefault="008A5C55">
                            <w:pPr>
                              <w:spacing w:before="22"/>
                              <w:ind w:left="107"/>
                              <w:rPr>
                                <w:rFonts w:ascii="Roboto Medium" w:hAnsi="Roboto Medium"/>
                                <w:sz w:val="24"/>
                              </w:rPr>
                            </w:pPr>
                            <w:r w:rsidRPr="003C66E9">
                              <w:rPr>
                                <w:rFonts w:ascii="Roboto Medium" w:hAnsi="Roboto Medium"/>
                                <w:b/>
                                <w:sz w:val="24"/>
                              </w:rPr>
                              <w:t>JUSTIFICATION</w:t>
                            </w:r>
                            <w:r w:rsidRPr="003C66E9">
                              <w:rPr>
                                <w:rFonts w:ascii="Roboto Medium" w:hAnsi="Roboto Medium"/>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A36DB" id="Text Box 26" o:spid="_x0000_s1027" type="#_x0000_t202" style="position:absolute;margin-left:44.75pt;margin-top:9.8pt;width:522.5pt;height:14.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" filled="f" strokeweight=".48pt">
                <v:textbox inset="0,0,0,0">
                  <w:txbxContent>
                    <w:p w14:paraId="0CDE6BD6" w14:textId="77777777" w:rsidR="00BC6689" w:rsidRPr="003C66E9" w:rsidRDefault="008A5C55">
                      <w:pPr>
                        <w:spacing w:before="22"/>
                        <w:ind w:left="107"/>
                        <w:rPr>
                          <w:rFonts w:ascii="Roboto Medium" w:hAnsi="Roboto Medium"/>
                          <w:sz w:val="24"/>
                        </w:rPr>
                      </w:pPr>
                      <w:r w:rsidRPr="003C66E9">
                        <w:rPr>
                          <w:rFonts w:ascii="Roboto Medium" w:hAnsi="Roboto Medium"/>
                          <w:b/>
                          <w:sz w:val="24"/>
                        </w:rPr>
                        <w:t>JUSTIFICATION</w:t>
                      </w:r>
                      <w:r w:rsidRPr="003C66E9">
                        <w:rPr>
                          <w:rFonts w:ascii="Roboto Medium" w:hAnsi="Roboto Medium"/>
                          <w:sz w:val="24"/>
                        </w:rPr>
                        <w:t>:</w:t>
                      </w:r>
                    </w:p>
                  </w:txbxContent>
                </v:textbox>
                <w10:wrap type="topAndBottom" anchorx="page"/>
              </v:shape>
            </w:pict>
          </mc:Fallback>
        </mc:AlternateContent>
      </w:r>
    </w:p>
    <w:p w14:paraId="13369210" w14:textId="77777777" w:rsidR="00BC6689" w:rsidRPr="00883F01" w:rsidRDefault="00BC6689">
      <w:pPr>
        <w:pStyle w:val="BodyText"/>
        <w:spacing w:before="5"/>
        <w:rPr>
          <w:rFonts w:ascii="Roboto Light" w:hAnsi="Roboto Light"/>
          <w:b/>
          <w:sz w:val="20"/>
          <w:szCs w:val="20"/>
        </w:rPr>
      </w:pPr>
    </w:p>
    <w:p w14:paraId="2F8E1F3E" w14:textId="6C9E9E7A" w:rsidR="00BC6689" w:rsidRPr="00883F01" w:rsidRDefault="00897CF3">
      <w:pPr>
        <w:pStyle w:val="ListParagraph"/>
        <w:numPr>
          <w:ilvl w:val="0"/>
          <w:numId w:val="1"/>
        </w:numPr>
        <w:tabs>
          <w:tab w:val="left" w:pos="588"/>
        </w:tabs>
        <w:spacing w:before="100"/>
        <w:rPr>
          <w:rFonts w:ascii="Roboto Light" w:hAnsi="Roboto Light"/>
          <w:color w:val="000000"/>
          <w:sz w:val="20"/>
          <w:szCs w:val="20"/>
          <w14:textFill>
            <w14:solidFill>
              <w14:srgbClr w14:val="000000">
                <w14:alpha w14:val="10000"/>
              </w14:srgbClr>
            </w14:solidFill>
          </w14:textFill>
        </w:rPr>
      </w:pPr>
      <w:r>
        <w:rPr>
          <w:rFonts w:ascii="Roboto Light" w:hAnsi="Roboto Light"/>
          <w:color w:val="000000"/>
          <w:sz w:val="20"/>
          <w:szCs w:val="20"/>
          <w14:textFill>
            <w14:solidFill>
              <w14:srgbClr w14:val="000000">
                <w14:alpha w14:val="10000"/>
              </w14:srgbClr>
            </w14:solidFill>
          </w14:textFill>
        </w:rPr>
        <w:t>What is the justification for selecting this joint and cooperative procurement agreement as your requested method of</w:t>
      </w:r>
      <w:r w:rsidR="008A5C55" w:rsidRPr="00883F01">
        <w:rPr>
          <w:rFonts w:ascii="Roboto Light" w:hAnsi="Roboto Light"/>
          <w:color w:val="000000"/>
          <w:spacing w:val="-5"/>
          <w:sz w:val="20"/>
          <w:szCs w:val="20"/>
          <w14:textFill>
            <w14:solidFill>
              <w14:srgbClr w14:val="000000">
                <w14:alpha w14:val="10000"/>
              </w14:srgbClr>
            </w14:solidFill>
          </w14:textFill>
        </w:rPr>
        <w:t xml:space="preserve"> </w:t>
      </w:r>
      <w:r w:rsidR="008A5C55" w:rsidRPr="00883F01">
        <w:rPr>
          <w:rFonts w:ascii="Roboto Light" w:hAnsi="Roboto Light"/>
          <w:color w:val="000000"/>
          <w:sz w:val="20"/>
          <w:szCs w:val="20"/>
          <w14:textFill>
            <w14:solidFill>
              <w14:srgbClr w14:val="000000">
                <w14:alpha w14:val="10000"/>
              </w14:srgbClr>
            </w14:solidFill>
          </w14:textFill>
        </w:rPr>
        <w:t>procurement?</w:t>
      </w:r>
    </w:p>
    <w:p w14:paraId="7A516689" w14:textId="77777777" w:rsidR="00BC6689" w:rsidRPr="00883F01" w:rsidRDefault="00BC6689">
      <w:pPr>
        <w:pStyle w:val="BodyText"/>
        <w:rPr>
          <w:rFonts w:ascii="Roboto Light" w:hAnsi="Roboto Light"/>
          <w:color w:val="000000"/>
          <w:sz w:val="20"/>
          <w:szCs w:val="20"/>
          <w14:textFill>
            <w14:solidFill>
              <w14:srgbClr w14:val="000000">
                <w14:alpha w14:val="10000"/>
              </w14:srgbClr>
            </w14:solidFill>
          </w14:textFill>
        </w:rPr>
      </w:pPr>
    </w:p>
    <w:p w14:paraId="1FD78DE2" w14:textId="77777777" w:rsidR="00BC6689" w:rsidRPr="00883F01" w:rsidRDefault="00BC6689">
      <w:pPr>
        <w:pStyle w:val="BodyText"/>
        <w:rPr>
          <w:rFonts w:ascii="Roboto Light" w:hAnsi="Roboto Light"/>
          <w:color w:val="000000"/>
          <w:sz w:val="20"/>
          <w:szCs w:val="20"/>
          <w14:textFill>
            <w14:solidFill>
              <w14:srgbClr w14:val="000000">
                <w14:alpha w14:val="10000"/>
              </w14:srgbClr>
            </w14:solidFill>
          </w14:textFill>
        </w:rPr>
      </w:pPr>
    </w:p>
    <w:p w14:paraId="2B6AD12C" w14:textId="77777777" w:rsidR="00BC6689" w:rsidRPr="00883F01" w:rsidRDefault="00BC6689">
      <w:pPr>
        <w:pStyle w:val="BodyText"/>
        <w:spacing w:before="11"/>
        <w:rPr>
          <w:rFonts w:ascii="Roboto Light" w:hAnsi="Roboto Light"/>
          <w:color w:val="000000"/>
          <w:sz w:val="20"/>
          <w:szCs w:val="20"/>
          <w14:textFill>
            <w14:solidFill>
              <w14:srgbClr w14:val="000000">
                <w14:alpha w14:val="10000"/>
              </w14:srgbClr>
            </w14:solidFill>
          </w14:textFill>
        </w:rPr>
      </w:pPr>
    </w:p>
    <w:p w14:paraId="18A541D7" w14:textId="1277E20F" w:rsidR="00897CF3" w:rsidRDefault="00897CF3">
      <w:pPr>
        <w:pStyle w:val="ListParagraph"/>
        <w:numPr>
          <w:ilvl w:val="0"/>
          <w:numId w:val="1"/>
        </w:numPr>
        <w:tabs>
          <w:tab w:val="left" w:pos="589"/>
        </w:tabs>
        <w:rPr>
          <w:rFonts w:ascii="Roboto Light" w:hAnsi="Roboto Light"/>
          <w:color w:val="000000"/>
          <w:sz w:val="20"/>
          <w:szCs w:val="20"/>
          <w14:textFill>
            <w14:solidFill>
              <w14:srgbClr w14:val="000000">
                <w14:alpha w14:val="10000"/>
              </w14:srgbClr>
            </w14:solidFill>
          </w14:textFill>
        </w:rPr>
      </w:pPr>
      <w:r>
        <w:rPr>
          <w:rFonts w:ascii="Roboto Light" w:hAnsi="Roboto Light"/>
          <w:color w:val="000000"/>
          <w:sz w:val="20"/>
          <w:szCs w:val="20"/>
          <w14:textFill>
            <w14:solidFill>
              <w14:srgbClr w14:val="000000">
                <w14:alpha w14:val="10000"/>
              </w14:srgbClr>
            </w14:solidFill>
          </w14:textFill>
        </w:rPr>
        <w:t>What research was conducted to determine this joint and cooperative contract is the best method to procure these goods or services?</w:t>
      </w:r>
    </w:p>
    <w:p w14:paraId="521FED45" w14:textId="77777777" w:rsidR="00897CF3" w:rsidRDefault="00897CF3" w:rsidP="00897CF3">
      <w:pPr>
        <w:tabs>
          <w:tab w:val="left" w:pos="589"/>
        </w:tabs>
        <w:rPr>
          <w:rFonts w:ascii="Roboto Light" w:hAnsi="Roboto Light"/>
          <w:color w:val="000000"/>
          <w:sz w:val="20"/>
          <w:szCs w:val="20"/>
          <w14:textFill>
            <w14:solidFill>
              <w14:srgbClr w14:val="000000">
                <w14:alpha w14:val="10000"/>
              </w14:srgbClr>
            </w14:solidFill>
          </w14:textFill>
        </w:rPr>
      </w:pPr>
    </w:p>
    <w:p w14:paraId="5EE97523" w14:textId="77777777" w:rsidR="00897CF3" w:rsidRDefault="00897CF3" w:rsidP="00897CF3">
      <w:pPr>
        <w:tabs>
          <w:tab w:val="left" w:pos="589"/>
        </w:tabs>
        <w:rPr>
          <w:rFonts w:ascii="Roboto Light" w:hAnsi="Roboto Light"/>
          <w:color w:val="000000"/>
          <w:sz w:val="20"/>
          <w:szCs w:val="20"/>
          <w14:textFill>
            <w14:solidFill>
              <w14:srgbClr w14:val="000000">
                <w14:alpha w14:val="10000"/>
              </w14:srgbClr>
            </w14:solidFill>
          </w14:textFill>
        </w:rPr>
      </w:pPr>
    </w:p>
    <w:p w14:paraId="1718A4DB" w14:textId="77777777" w:rsidR="00897CF3" w:rsidRDefault="00897CF3" w:rsidP="00897CF3">
      <w:pPr>
        <w:tabs>
          <w:tab w:val="left" w:pos="589"/>
        </w:tabs>
        <w:rPr>
          <w:rFonts w:ascii="Roboto Light" w:hAnsi="Roboto Light"/>
          <w:color w:val="000000"/>
          <w:sz w:val="20"/>
          <w:szCs w:val="20"/>
          <w14:textFill>
            <w14:solidFill>
              <w14:srgbClr w14:val="000000">
                <w14:alpha w14:val="10000"/>
              </w14:srgbClr>
            </w14:solidFill>
          </w14:textFill>
        </w:rPr>
      </w:pPr>
    </w:p>
    <w:p w14:paraId="355BB21C" w14:textId="77777777" w:rsidR="00897CF3" w:rsidRPr="00EC7AF6" w:rsidRDefault="00897CF3" w:rsidP="00EC7AF6">
      <w:pPr>
        <w:tabs>
          <w:tab w:val="left" w:pos="589"/>
        </w:tabs>
        <w:rPr>
          <w:rFonts w:ascii="Roboto Light" w:hAnsi="Roboto Light"/>
          <w:color w:val="000000"/>
          <w:sz w:val="20"/>
          <w:szCs w:val="20"/>
          <w14:textFill>
            <w14:solidFill>
              <w14:srgbClr w14:val="000000">
                <w14:alpha w14:val="10000"/>
              </w14:srgbClr>
            </w14:solidFill>
          </w14:textFill>
        </w:rPr>
      </w:pPr>
    </w:p>
    <w:p w14:paraId="4C163ED2" w14:textId="4F887145" w:rsidR="00A83045" w:rsidRPr="00883F01" w:rsidRDefault="00A83045">
      <w:pPr>
        <w:pStyle w:val="ListParagraph"/>
        <w:numPr>
          <w:ilvl w:val="0"/>
          <w:numId w:val="1"/>
        </w:numPr>
        <w:tabs>
          <w:tab w:val="left" w:pos="589"/>
        </w:tabs>
        <w:rPr>
          <w:rFonts w:ascii="Roboto Light" w:hAnsi="Roboto Light"/>
          <w:color w:val="000000"/>
          <w:sz w:val="20"/>
          <w:szCs w:val="20"/>
          <w14:textFill>
            <w14:solidFill>
              <w14:srgbClr w14:val="000000">
                <w14:alpha w14:val="10000"/>
              </w14:srgbClr>
            </w14:solidFill>
          </w14:textFill>
        </w:rPr>
      </w:pPr>
      <w:r w:rsidRPr="00883F01">
        <w:rPr>
          <w:rFonts w:ascii="Roboto Light" w:hAnsi="Roboto Light"/>
          <w:color w:val="000000"/>
          <w:sz w:val="20"/>
          <w:szCs w:val="20"/>
          <w14:textFill>
            <w14:solidFill>
              <w14:srgbClr w14:val="000000">
                <w14:alpha w14:val="10000"/>
              </w14:srgbClr>
            </w14:solidFill>
          </w14:textFill>
        </w:rPr>
        <w:t xml:space="preserve">Does the supplier have an existing </w:t>
      </w:r>
      <w:r w:rsidR="00523768">
        <w:rPr>
          <w:rFonts w:ascii="Roboto Light" w:hAnsi="Roboto Light"/>
          <w:color w:val="000000"/>
          <w:sz w:val="20"/>
          <w:szCs w:val="20"/>
          <w14:textFill>
            <w14:solidFill>
              <w14:srgbClr w14:val="000000">
                <w14:alpha w14:val="10000"/>
              </w14:srgbClr>
            </w14:solidFill>
          </w14:textFill>
        </w:rPr>
        <w:t xml:space="preserve">VITA </w:t>
      </w:r>
      <w:r w:rsidRPr="00883F01">
        <w:rPr>
          <w:rFonts w:ascii="Roboto Light" w:hAnsi="Roboto Light"/>
          <w:color w:val="000000"/>
          <w:sz w:val="20"/>
          <w:szCs w:val="20"/>
          <w14:textFill>
            <w14:solidFill>
              <w14:srgbClr w14:val="000000">
                <w14:alpha w14:val="10000"/>
              </w14:srgbClr>
            </w14:solidFill>
          </w14:textFill>
        </w:rPr>
        <w:t>statewide contract?</w:t>
      </w:r>
    </w:p>
    <w:p w14:paraId="7B20E9CF" w14:textId="77777777" w:rsidR="00A83045" w:rsidRPr="00883F01" w:rsidRDefault="00A83045" w:rsidP="00A83045">
      <w:pPr>
        <w:pStyle w:val="ListParagraph"/>
        <w:tabs>
          <w:tab w:val="left" w:pos="589"/>
        </w:tabs>
        <w:ind w:firstLine="0"/>
        <w:rPr>
          <w:rFonts w:ascii="Roboto Light" w:hAnsi="Roboto Light"/>
          <w:color w:val="000000"/>
          <w:sz w:val="20"/>
          <w:szCs w:val="20"/>
          <w14:textFill>
            <w14:solidFill>
              <w14:srgbClr w14:val="000000">
                <w14:alpha w14:val="10000"/>
              </w14:srgbClr>
            </w14:solidFill>
          </w14:textFill>
        </w:rPr>
      </w:pPr>
    </w:p>
    <w:p w14:paraId="7114C288" w14:textId="217C6818" w:rsidR="00A83045" w:rsidRPr="00883F01" w:rsidRDefault="00A83045" w:rsidP="00EB0591">
      <w:pPr>
        <w:pStyle w:val="BodyText"/>
        <w:tabs>
          <w:tab w:val="left" w:pos="689"/>
        </w:tabs>
        <w:ind w:left="630"/>
        <w:rPr>
          <w:rFonts w:ascii="Roboto Light" w:eastAsia="MS Gothic" w:hAnsi="Roboto Light"/>
          <w:color w:val="000000"/>
          <w:sz w:val="20"/>
          <w:szCs w:val="20"/>
          <w14:textFill>
            <w14:solidFill>
              <w14:srgbClr w14:val="000000">
                <w14:alpha w14:val="10000"/>
              </w14:srgbClr>
            </w14:solidFill>
          </w14:textFill>
        </w:rPr>
      </w:pPr>
      <w:r w:rsidRPr="00883F01">
        <w:rPr>
          <w:rFonts w:ascii="Roboto Light" w:hAnsi="Roboto Light"/>
          <w:color w:val="000000"/>
          <w:sz w:val="20"/>
          <w:szCs w:val="20"/>
          <w14:textFill>
            <w14:solidFill>
              <w14:srgbClr w14:val="000000">
                <w14:alpha w14:val="10000"/>
              </w14:srgbClr>
            </w14:solidFill>
          </w14:textFill>
        </w:rPr>
        <w:t xml:space="preserve">Yes     </w:t>
      </w:r>
      <w:sdt>
        <w:sdtPr>
          <w:rPr>
            <w:rFonts w:ascii="Roboto Light" w:hAnsi="Roboto Light"/>
            <w:color w:val="000000"/>
            <w:sz w:val="20"/>
            <w:szCs w:val="20"/>
            <w14:textFill>
              <w14:solidFill>
                <w14:srgbClr w14:val="000000">
                  <w14:alpha w14:val="10000"/>
                </w14:srgbClr>
              </w14:solidFill>
            </w14:textFill>
          </w:rPr>
          <w:id w:val="243302751"/>
          <w14:checkbox>
            <w14:checked w14:val="0"/>
            <w14:checkedState w14:val="2612" w14:font="MS Gothic"/>
            <w14:uncheckedState w14:val="2610" w14:font="MS Gothic"/>
          </w14:checkbox>
        </w:sdtPr>
        <w:sdtContent>
          <w:r w:rsidRPr="00883F01">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Pr="00883F01">
        <w:rPr>
          <w:rFonts w:ascii="Roboto Light" w:hAnsi="Roboto Light"/>
          <w:color w:val="000000"/>
          <w:sz w:val="20"/>
          <w:szCs w:val="20"/>
          <w14:textFill>
            <w14:solidFill>
              <w14:srgbClr w14:val="000000">
                <w14:alpha w14:val="10000"/>
              </w14:srgbClr>
            </w14:solidFill>
          </w14:textFill>
        </w:rPr>
        <w:tab/>
      </w:r>
      <w:r w:rsidRPr="00883F01">
        <w:rPr>
          <w:rFonts w:ascii="Roboto Light" w:hAnsi="Roboto Light"/>
          <w:color w:val="000000"/>
          <w:sz w:val="20"/>
          <w:szCs w:val="20"/>
          <w14:textFill>
            <w14:solidFill>
              <w14:srgbClr w14:val="000000">
                <w14:alpha w14:val="10000"/>
              </w14:srgbClr>
            </w14:solidFill>
          </w14:textFill>
        </w:rPr>
        <w:tab/>
        <w:t xml:space="preserve">No     </w:t>
      </w:r>
      <w:sdt>
        <w:sdtPr>
          <w:rPr>
            <w:rFonts w:ascii="Roboto Light" w:hAnsi="Roboto Light"/>
            <w:color w:val="000000"/>
            <w:sz w:val="20"/>
            <w:szCs w:val="20"/>
            <w14:textFill>
              <w14:solidFill>
                <w14:srgbClr w14:val="000000">
                  <w14:alpha w14:val="10000"/>
                </w14:srgbClr>
              </w14:solidFill>
            </w14:textFill>
          </w:rPr>
          <w:id w:val="-1164852707"/>
          <w14:checkbox>
            <w14:checked w14:val="0"/>
            <w14:checkedState w14:val="2612" w14:font="MS Gothic"/>
            <w14:uncheckedState w14:val="2610" w14:font="MS Gothic"/>
          </w14:checkbox>
        </w:sdtPr>
        <w:sdtContent>
          <w:r w:rsidR="00883F01" w:rsidRPr="00883F01">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00883F01" w:rsidRPr="00883F01">
        <w:rPr>
          <w:rFonts w:ascii="Roboto Light" w:hAnsi="Roboto Light"/>
          <w:color w:val="000000"/>
          <w:sz w:val="20"/>
          <w:szCs w:val="20"/>
          <w14:textFill>
            <w14:solidFill>
              <w14:srgbClr w14:val="000000">
                <w14:alpha w14:val="10000"/>
              </w14:srgbClr>
            </w14:solidFill>
          </w14:textFill>
        </w:rPr>
        <w:tab/>
      </w:r>
    </w:p>
    <w:p w14:paraId="7AEB5738" w14:textId="77777777" w:rsidR="00EB0591" w:rsidRPr="00883F01" w:rsidRDefault="00EB0591" w:rsidP="00EB0591">
      <w:pPr>
        <w:pStyle w:val="BodyText"/>
        <w:tabs>
          <w:tab w:val="left" w:pos="689"/>
        </w:tabs>
        <w:ind w:left="630"/>
        <w:rPr>
          <w:rFonts w:ascii="Roboto Light" w:hAnsi="Roboto Light"/>
          <w:color w:val="000000"/>
          <w:sz w:val="20"/>
          <w:szCs w:val="20"/>
          <w14:textFill>
            <w14:solidFill>
              <w14:srgbClr w14:val="000000">
                <w14:alpha w14:val="10000"/>
              </w14:srgbClr>
            </w14:solidFill>
          </w14:textFill>
        </w:rPr>
      </w:pPr>
    </w:p>
    <w:p w14:paraId="3BE7560F" w14:textId="1D3E8EEE" w:rsidR="00BC6689" w:rsidRPr="00883F01" w:rsidRDefault="008A5C55">
      <w:pPr>
        <w:pStyle w:val="ListParagraph"/>
        <w:numPr>
          <w:ilvl w:val="0"/>
          <w:numId w:val="1"/>
        </w:numPr>
        <w:tabs>
          <w:tab w:val="left" w:pos="589"/>
        </w:tabs>
        <w:rPr>
          <w:rFonts w:ascii="Roboto Light" w:hAnsi="Roboto Light"/>
          <w:color w:val="000000"/>
          <w:sz w:val="20"/>
          <w:szCs w:val="20"/>
          <w14:textFill>
            <w14:solidFill>
              <w14:srgbClr w14:val="000000">
                <w14:alpha w14:val="10000"/>
              </w14:srgbClr>
            </w14:solidFill>
          </w14:textFill>
        </w:rPr>
      </w:pPr>
      <w:r w:rsidRPr="00883F01">
        <w:rPr>
          <w:rFonts w:ascii="Roboto Light" w:hAnsi="Roboto Light"/>
          <w:color w:val="000000"/>
          <w:sz w:val="20"/>
          <w:szCs w:val="20"/>
          <w14:textFill>
            <w14:solidFill>
              <w14:srgbClr w14:val="000000">
                <w14:alpha w14:val="10000"/>
              </w14:srgbClr>
            </w14:solidFill>
          </w14:textFill>
        </w:rPr>
        <w:t xml:space="preserve">Can this product or service be purchased using an existing </w:t>
      </w:r>
      <w:r w:rsidR="00523768">
        <w:rPr>
          <w:rFonts w:ascii="Roboto Light" w:hAnsi="Roboto Light"/>
          <w:color w:val="000000"/>
          <w:sz w:val="20"/>
          <w:szCs w:val="20"/>
          <w14:textFill>
            <w14:solidFill>
              <w14:srgbClr w14:val="000000">
                <w14:alpha w14:val="10000"/>
              </w14:srgbClr>
            </w14:solidFill>
          </w14:textFill>
        </w:rPr>
        <w:t xml:space="preserve">VITA </w:t>
      </w:r>
      <w:r w:rsidR="00270E9E" w:rsidRPr="00883F01">
        <w:rPr>
          <w:rFonts w:ascii="Roboto Light" w:hAnsi="Roboto Light"/>
          <w:sz w:val="20"/>
          <w:szCs w:val="20"/>
        </w:rPr>
        <w:t>statewide contract</w:t>
      </w:r>
      <w:r w:rsidRPr="00883F01">
        <w:rPr>
          <w:rFonts w:ascii="Roboto Light" w:hAnsi="Roboto Light"/>
          <w:sz w:val="20"/>
          <w:szCs w:val="20"/>
        </w:rPr>
        <w:t>?</w:t>
      </w:r>
    </w:p>
    <w:p w14:paraId="34DD4575" w14:textId="77777777" w:rsidR="00BC6689" w:rsidRPr="00883F01" w:rsidRDefault="00BC6689">
      <w:pPr>
        <w:pStyle w:val="BodyText"/>
        <w:spacing w:before="1"/>
        <w:rPr>
          <w:rFonts w:ascii="Roboto Light" w:hAnsi="Roboto Light"/>
          <w:color w:val="000000"/>
          <w:sz w:val="20"/>
          <w:szCs w:val="20"/>
          <w14:textFill>
            <w14:solidFill>
              <w14:srgbClr w14:val="000000">
                <w14:alpha w14:val="10000"/>
              </w14:srgbClr>
            </w14:solidFill>
          </w14:textFill>
        </w:rPr>
      </w:pPr>
    </w:p>
    <w:p w14:paraId="4DCF45FF" w14:textId="0D46AA85" w:rsidR="00BC6689" w:rsidRPr="00883F01" w:rsidRDefault="000345ED" w:rsidP="00EB0591">
      <w:pPr>
        <w:pStyle w:val="BodyText"/>
        <w:tabs>
          <w:tab w:val="left" w:pos="689"/>
        </w:tabs>
        <w:ind w:left="630"/>
        <w:rPr>
          <w:rFonts w:ascii="Roboto Light" w:hAnsi="Roboto Light"/>
          <w:color w:val="000000"/>
          <w:sz w:val="20"/>
          <w:szCs w:val="20"/>
          <w14:textFill>
            <w14:solidFill>
              <w14:srgbClr w14:val="000000">
                <w14:alpha w14:val="10000"/>
              </w14:srgbClr>
            </w14:solidFill>
          </w14:textFill>
        </w:rPr>
      </w:pPr>
      <w:r w:rsidRPr="00883F01">
        <w:rPr>
          <w:rFonts w:ascii="Roboto Light" w:hAnsi="Roboto Light"/>
          <w:color w:val="000000"/>
          <w:sz w:val="20"/>
          <w:szCs w:val="20"/>
          <w14:textFill>
            <w14:solidFill>
              <w14:srgbClr w14:val="000000">
                <w14:alpha w14:val="10000"/>
              </w14:srgbClr>
            </w14:solidFill>
          </w14:textFill>
        </w:rPr>
        <w:t xml:space="preserve">Yes     </w:t>
      </w:r>
      <w:sdt>
        <w:sdtPr>
          <w:rPr>
            <w:rFonts w:ascii="Roboto Light" w:hAnsi="Roboto Light"/>
            <w:color w:val="000000"/>
            <w:sz w:val="20"/>
            <w:szCs w:val="20"/>
            <w14:textFill>
              <w14:solidFill>
                <w14:srgbClr w14:val="000000">
                  <w14:alpha w14:val="10000"/>
                </w14:srgbClr>
              </w14:solidFill>
            </w14:textFill>
          </w:rPr>
          <w:id w:val="-1364282438"/>
          <w14:checkbox>
            <w14:checked w14:val="0"/>
            <w14:checkedState w14:val="2612" w14:font="MS Gothic"/>
            <w14:uncheckedState w14:val="2610" w14:font="MS Gothic"/>
          </w14:checkbox>
        </w:sdtPr>
        <w:sdtContent>
          <w:r w:rsidRPr="00883F01">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Pr="00883F01">
        <w:rPr>
          <w:rFonts w:ascii="Roboto Light" w:hAnsi="Roboto Light"/>
          <w:color w:val="000000"/>
          <w:sz w:val="20"/>
          <w:szCs w:val="20"/>
          <w14:textFill>
            <w14:solidFill>
              <w14:srgbClr w14:val="000000">
                <w14:alpha w14:val="10000"/>
              </w14:srgbClr>
            </w14:solidFill>
          </w14:textFill>
        </w:rPr>
        <w:tab/>
      </w:r>
      <w:r w:rsidRPr="00883F01">
        <w:rPr>
          <w:rFonts w:ascii="Roboto Light" w:hAnsi="Roboto Light"/>
          <w:color w:val="000000"/>
          <w:sz w:val="20"/>
          <w:szCs w:val="20"/>
          <w14:textFill>
            <w14:solidFill>
              <w14:srgbClr w14:val="000000">
                <w14:alpha w14:val="10000"/>
              </w14:srgbClr>
            </w14:solidFill>
          </w14:textFill>
        </w:rPr>
        <w:tab/>
        <w:t xml:space="preserve">No     </w:t>
      </w:r>
      <w:sdt>
        <w:sdtPr>
          <w:rPr>
            <w:rFonts w:ascii="Roboto Light" w:hAnsi="Roboto Light"/>
            <w:color w:val="000000"/>
            <w:sz w:val="20"/>
            <w:szCs w:val="20"/>
            <w14:textFill>
              <w14:solidFill>
                <w14:srgbClr w14:val="000000">
                  <w14:alpha w14:val="10000"/>
                </w14:srgbClr>
              </w14:solidFill>
            </w14:textFill>
          </w:rPr>
          <w:id w:val="2036544084"/>
          <w14:checkbox>
            <w14:checked w14:val="0"/>
            <w14:checkedState w14:val="2612" w14:font="MS Gothic"/>
            <w14:uncheckedState w14:val="2610" w14:font="MS Gothic"/>
          </w14:checkbox>
        </w:sdtPr>
        <w:sdtContent>
          <w:r w:rsidR="00883F01" w:rsidRPr="00883F01">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00883F01" w:rsidRPr="00883F01">
        <w:rPr>
          <w:rFonts w:ascii="Roboto Light" w:hAnsi="Roboto Light"/>
          <w:color w:val="000000"/>
          <w:sz w:val="20"/>
          <w:szCs w:val="20"/>
          <w14:textFill>
            <w14:solidFill>
              <w14:srgbClr w14:val="000000">
                <w14:alpha w14:val="10000"/>
              </w14:srgbClr>
            </w14:solidFill>
          </w14:textFill>
        </w:rPr>
        <w:tab/>
      </w:r>
    </w:p>
    <w:p w14:paraId="0AEFE55A" w14:textId="77777777" w:rsidR="00EB0591" w:rsidRPr="00883F01" w:rsidRDefault="00EB0591" w:rsidP="00EB0591">
      <w:pPr>
        <w:pStyle w:val="BodyText"/>
        <w:tabs>
          <w:tab w:val="left" w:pos="689"/>
        </w:tabs>
        <w:ind w:left="630"/>
        <w:rPr>
          <w:rFonts w:ascii="Roboto Light" w:hAnsi="Roboto Light"/>
          <w:color w:val="000000"/>
          <w:sz w:val="20"/>
          <w:szCs w:val="20"/>
          <w14:textFill>
            <w14:solidFill>
              <w14:srgbClr w14:val="000000">
                <w14:alpha w14:val="10000"/>
              </w14:srgbClr>
            </w14:solidFill>
          </w14:textFill>
        </w:rPr>
      </w:pPr>
    </w:p>
    <w:p w14:paraId="23BD2FCA" w14:textId="5D27D5FA" w:rsidR="00BC6689" w:rsidRPr="00883F01" w:rsidRDefault="008A5C55" w:rsidP="00804106">
      <w:pPr>
        <w:pStyle w:val="BodyText"/>
        <w:spacing w:after="10"/>
        <w:ind w:left="630"/>
        <w:rPr>
          <w:rFonts w:ascii="Roboto Light" w:hAnsi="Roboto Light"/>
          <w:color w:val="000000"/>
          <w:sz w:val="20"/>
          <w:szCs w:val="20"/>
          <w14:textFill>
            <w14:solidFill>
              <w14:srgbClr w14:val="000000">
                <w14:alpha w14:val="10000"/>
              </w14:srgbClr>
            </w14:solidFill>
          </w14:textFill>
        </w:rPr>
      </w:pPr>
      <w:r w:rsidRPr="00883F01">
        <w:rPr>
          <w:rFonts w:ascii="Roboto Light" w:hAnsi="Roboto Light"/>
          <w:color w:val="000000"/>
          <w:sz w:val="20"/>
          <w:szCs w:val="20"/>
          <w14:textFill>
            <w14:solidFill>
              <w14:srgbClr w14:val="000000">
                <w14:alpha w14:val="10000"/>
              </w14:srgbClr>
            </w14:solidFill>
          </w14:textFill>
        </w:rPr>
        <w:t xml:space="preserve">If yes, identify the </w:t>
      </w:r>
      <w:r w:rsidR="00523768">
        <w:rPr>
          <w:rFonts w:ascii="Roboto Light" w:hAnsi="Roboto Light"/>
          <w:color w:val="000000"/>
          <w:sz w:val="20"/>
          <w:szCs w:val="20"/>
          <w14:textFill>
            <w14:solidFill>
              <w14:srgbClr w14:val="000000">
                <w14:alpha w14:val="10000"/>
              </w14:srgbClr>
            </w14:solidFill>
          </w14:textFill>
        </w:rPr>
        <w:t xml:space="preserve">VITA </w:t>
      </w:r>
      <w:r w:rsidRPr="00883F01">
        <w:rPr>
          <w:rFonts w:ascii="Roboto Light" w:hAnsi="Roboto Light"/>
          <w:color w:val="000000"/>
          <w:sz w:val="20"/>
          <w:szCs w:val="20"/>
          <w14:textFill>
            <w14:solidFill>
              <w14:srgbClr w14:val="000000">
                <w14:alpha w14:val="10000"/>
              </w14:srgbClr>
            </w14:solidFill>
          </w14:textFill>
        </w:rPr>
        <w:t>statewide contract(s)</w:t>
      </w:r>
      <w:r w:rsidR="00A9471A">
        <w:rPr>
          <w:rFonts w:ascii="Roboto Light" w:hAnsi="Roboto Light"/>
          <w:color w:val="000000"/>
          <w:sz w:val="20"/>
          <w:szCs w:val="20"/>
          <w14:textFill>
            <w14:solidFill>
              <w14:srgbClr w14:val="000000">
                <w14:alpha w14:val="10000"/>
              </w14:srgbClr>
            </w14:solidFill>
          </w14:textFill>
        </w:rPr>
        <w:t xml:space="preserve">: </w:t>
      </w:r>
      <w:r w:rsidR="00A9471A" w:rsidRPr="00A9471A">
        <w:rPr>
          <w:rFonts w:ascii="Roboto Light" w:hAnsi="Roboto Light"/>
          <w:noProof/>
          <w:color w:val="000000"/>
          <w:sz w:val="20"/>
          <w:szCs w:val="20"/>
          <w14:textFill>
            <w14:solidFill>
              <w14:srgbClr w14:val="000000">
                <w14:alpha w14:val="10000"/>
              </w14:srgbClr>
            </w14:solidFill>
          </w14:textFill>
        </w:rPr>
        <w:t xml:space="preserve"> </w:t>
      </w:r>
    </w:p>
    <w:p w14:paraId="54F60197" w14:textId="1C329FC4" w:rsidR="00A83045" w:rsidRDefault="00A83045" w:rsidP="00D778E9">
      <w:pPr>
        <w:pStyle w:val="BodyText"/>
        <w:spacing w:line="20" w:lineRule="exact"/>
        <w:ind w:left="4072"/>
        <w:rPr>
          <w:rFonts w:ascii="Roboto Light" w:hAnsi="Roboto Light"/>
          <w:color w:val="000000"/>
          <w:sz w:val="20"/>
          <w:szCs w:val="20"/>
          <w14:textFill>
            <w14:solidFill>
              <w14:srgbClr w14:val="000000">
                <w14:alpha w14:val="10000"/>
              </w14:srgbClr>
            </w14:solidFill>
          </w14:textFill>
        </w:rPr>
      </w:pPr>
    </w:p>
    <w:p w14:paraId="7873C2D1" w14:textId="77777777" w:rsidR="00A84ED2" w:rsidRPr="00A84ED2" w:rsidRDefault="00A84ED2" w:rsidP="00A84ED2">
      <w:pPr>
        <w:tabs>
          <w:tab w:val="left" w:pos="588"/>
        </w:tabs>
        <w:spacing w:before="138"/>
        <w:ind w:right="603"/>
        <w:rPr>
          <w:rFonts w:ascii="Roboto Light" w:hAnsi="Roboto Light"/>
          <w:color w:val="000000"/>
          <w:sz w:val="20"/>
          <w:szCs w:val="20"/>
          <w14:textFill>
            <w14:solidFill>
              <w14:srgbClr w14:val="000000">
                <w14:alpha w14:val="10000"/>
              </w14:srgbClr>
            </w14:solidFill>
          </w14:textFill>
        </w:rPr>
      </w:pPr>
    </w:p>
    <w:p w14:paraId="108409B7" w14:textId="5E482537" w:rsidR="00BC6689" w:rsidRPr="00883F01" w:rsidRDefault="00AD3A44">
      <w:pPr>
        <w:pStyle w:val="ListParagraph"/>
        <w:numPr>
          <w:ilvl w:val="0"/>
          <w:numId w:val="1"/>
        </w:numPr>
        <w:tabs>
          <w:tab w:val="left" w:pos="588"/>
        </w:tabs>
        <w:spacing w:before="138"/>
        <w:ind w:right="603"/>
        <w:rPr>
          <w:rFonts w:ascii="Roboto Light" w:hAnsi="Roboto Light"/>
          <w:color w:val="000000"/>
          <w:sz w:val="20"/>
          <w:szCs w:val="20"/>
          <w14:textFill>
            <w14:solidFill>
              <w14:srgbClr w14:val="000000">
                <w14:alpha w14:val="10000"/>
              </w14:srgbClr>
            </w14:solidFill>
          </w14:textFill>
        </w:rPr>
      </w:pPr>
      <w:r>
        <w:rPr>
          <w:rFonts w:ascii="Roboto Light" w:hAnsi="Roboto Light"/>
          <w:color w:val="000000"/>
          <w:sz w:val="20"/>
          <w:szCs w:val="20"/>
          <w14:textFill>
            <w14:solidFill>
              <w14:srgbClr w14:val="000000">
                <w14:alpha w14:val="10000"/>
              </w14:srgbClr>
            </w14:solidFill>
          </w14:textFill>
        </w:rPr>
        <w:t xml:space="preserve">For procurements with a value less than $100,000, </w:t>
      </w:r>
      <w:r w:rsidR="0014413C">
        <w:rPr>
          <w:rFonts w:ascii="Roboto Light" w:hAnsi="Roboto Light"/>
          <w:color w:val="000000"/>
          <w:sz w:val="20"/>
          <w:szCs w:val="20"/>
          <w14:textFill>
            <w14:solidFill>
              <w14:srgbClr w14:val="000000">
                <w14:alpha w14:val="10000"/>
              </w14:srgbClr>
            </w14:solidFill>
          </w14:textFill>
        </w:rPr>
        <w:t>did the Agency attempt</w:t>
      </w:r>
      <w:r w:rsidR="002C531F">
        <w:rPr>
          <w:rFonts w:ascii="Roboto Light" w:hAnsi="Roboto Light"/>
          <w:color w:val="000000"/>
          <w:sz w:val="20"/>
          <w:szCs w:val="20"/>
          <w14:textFill>
            <w14:solidFill>
              <w14:srgbClr w14:val="000000">
                <w14:alpha w14:val="10000"/>
              </w14:srgbClr>
            </w14:solidFill>
          </w14:textFill>
        </w:rPr>
        <w:t>,</w:t>
      </w:r>
      <w:r w:rsidR="0014413C">
        <w:rPr>
          <w:rFonts w:ascii="Roboto Light" w:hAnsi="Roboto Light"/>
          <w:color w:val="000000"/>
          <w:sz w:val="20"/>
          <w:szCs w:val="20"/>
          <w14:textFill>
            <w14:solidFill>
              <w14:srgbClr w14:val="000000">
                <w14:alpha w14:val="10000"/>
              </w14:srgbClr>
            </w14:solidFill>
          </w14:textFill>
        </w:rPr>
        <w:t xml:space="preserve"> and document </w:t>
      </w:r>
      <w:r w:rsidR="002C531F">
        <w:rPr>
          <w:rFonts w:ascii="Roboto Light" w:hAnsi="Roboto Light"/>
          <w:color w:val="000000"/>
          <w:sz w:val="20"/>
          <w:szCs w:val="20"/>
          <w14:textFill>
            <w14:solidFill>
              <w14:srgbClr w14:val="000000">
                <w14:alpha w14:val="10000"/>
              </w14:srgbClr>
            </w14:solidFill>
          </w14:textFill>
        </w:rPr>
        <w:t xml:space="preserve">the </w:t>
      </w:r>
      <w:r w:rsidR="0014413C">
        <w:rPr>
          <w:rFonts w:ascii="Roboto Light" w:hAnsi="Roboto Light"/>
          <w:color w:val="000000"/>
          <w:sz w:val="20"/>
          <w:szCs w:val="20"/>
          <w14:textFill>
            <w14:solidFill>
              <w14:srgbClr w14:val="000000">
                <w14:alpha w14:val="10000"/>
              </w14:srgbClr>
            </w14:solidFill>
          </w14:textFill>
        </w:rPr>
        <w:t xml:space="preserve">efforts </w:t>
      </w:r>
      <w:r w:rsidR="002C531F">
        <w:rPr>
          <w:rFonts w:ascii="Roboto Light" w:hAnsi="Roboto Light"/>
          <w:color w:val="000000"/>
          <w:sz w:val="20"/>
          <w:szCs w:val="20"/>
          <w14:textFill>
            <w14:solidFill>
              <w14:srgbClr w14:val="000000">
                <w14:alpha w14:val="10000"/>
              </w14:srgbClr>
            </w14:solidFill>
          </w14:textFill>
        </w:rPr>
        <w:t xml:space="preserve">made </w:t>
      </w:r>
      <w:r w:rsidR="0014413C">
        <w:rPr>
          <w:rFonts w:ascii="Roboto Light" w:hAnsi="Roboto Light"/>
          <w:color w:val="000000"/>
          <w:sz w:val="20"/>
          <w:szCs w:val="20"/>
          <w14:textFill>
            <w14:solidFill>
              <w14:srgbClr w14:val="000000">
                <w14:alpha w14:val="10000"/>
              </w14:srgbClr>
            </w14:solidFill>
          </w14:textFill>
        </w:rPr>
        <w:t>to procure the</w:t>
      </w:r>
      <w:r w:rsidR="008A5C55" w:rsidRPr="00883F01">
        <w:rPr>
          <w:rFonts w:ascii="Roboto Light" w:hAnsi="Roboto Light"/>
          <w:color w:val="000000"/>
          <w:sz w:val="20"/>
          <w:szCs w:val="20"/>
          <w14:textFill>
            <w14:solidFill>
              <w14:srgbClr w14:val="000000">
                <w14:alpha w14:val="10000"/>
              </w14:srgbClr>
            </w14:solidFill>
          </w14:textFill>
        </w:rPr>
        <w:t xml:space="preserve"> product</w:t>
      </w:r>
      <w:r w:rsidR="002C531F">
        <w:rPr>
          <w:rFonts w:ascii="Roboto Light" w:hAnsi="Roboto Light"/>
          <w:color w:val="000000"/>
          <w:sz w:val="20"/>
          <w:szCs w:val="20"/>
          <w14:textFill>
            <w14:solidFill>
              <w14:srgbClr w14:val="000000">
                <w14:alpha w14:val="10000"/>
              </w14:srgbClr>
            </w14:solidFill>
          </w14:textFill>
        </w:rPr>
        <w:t>(s)</w:t>
      </w:r>
      <w:r w:rsidR="008A5C55" w:rsidRPr="00883F01">
        <w:rPr>
          <w:rFonts w:ascii="Roboto Light" w:hAnsi="Roboto Light"/>
          <w:color w:val="000000"/>
          <w:sz w:val="20"/>
          <w:szCs w:val="20"/>
          <w14:textFill>
            <w14:solidFill>
              <w14:srgbClr w14:val="000000">
                <w14:alpha w14:val="10000"/>
              </w14:srgbClr>
            </w14:solidFill>
          </w14:textFill>
        </w:rPr>
        <w:t xml:space="preserve"> or service</w:t>
      </w:r>
      <w:r w:rsidR="002C531F">
        <w:rPr>
          <w:rFonts w:ascii="Roboto Light" w:hAnsi="Roboto Light"/>
          <w:color w:val="000000"/>
          <w:sz w:val="20"/>
          <w:szCs w:val="20"/>
          <w14:textFill>
            <w14:solidFill>
              <w14:srgbClr w14:val="000000">
                <w14:alpha w14:val="10000"/>
              </w14:srgbClr>
            </w14:solidFill>
          </w14:textFill>
        </w:rPr>
        <w:t>(s)</w:t>
      </w:r>
      <w:r w:rsidR="008A5C55" w:rsidRPr="00883F01">
        <w:rPr>
          <w:rFonts w:ascii="Roboto Light" w:hAnsi="Roboto Light"/>
          <w:color w:val="000000"/>
          <w:sz w:val="20"/>
          <w:szCs w:val="20"/>
          <w14:textFill>
            <w14:solidFill>
              <w14:srgbClr w14:val="000000">
                <w14:alpha w14:val="10000"/>
              </w14:srgbClr>
            </w14:solidFill>
          </w14:textFill>
        </w:rPr>
        <w:t xml:space="preserve"> from a DSBSD certified </w:t>
      </w:r>
      <w:r w:rsidR="00151B1A">
        <w:rPr>
          <w:rFonts w:ascii="Roboto Light" w:hAnsi="Roboto Light"/>
          <w:color w:val="000000"/>
          <w:sz w:val="20"/>
          <w:szCs w:val="20"/>
          <w14:textFill>
            <w14:solidFill>
              <w14:srgbClr w14:val="000000">
                <w14:alpha w14:val="10000"/>
              </w14:srgbClr>
            </w14:solidFill>
          </w14:textFill>
        </w:rPr>
        <w:t>micro</w:t>
      </w:r>
      <w:r w:rsidR="003679B3">
        <w:rPr>
          <w:rFonts w:ascii="Roboto Light" w:hAnsi="Roboto Light"/>
          <w:color w:val="000000"/>
          <w:sz w:val="20"/>
          <w:szCs w:val="20"/>
          <w14:textFill>
            <w14:solidFill>
              <w14:srgbClr w14:val="000000">
                <w14:alpha w14:val="10000"/>
              </w14:srgbClr>
            </w14:solidFill>
          </w14:textFill>
        </w:rPr>
        <w:t>-</w:t>
      </w:r>
      <w:r w:rsidR="00151B1A">
        <w:rPr>
          <w:rFonts w:ascii="Roboto Light" w:hAnsi="Roboto Light"/>
          <w:color w:val="000000"/>
          <w:sz w:val="20"/>
          <w:szCs w:val="20"/>
          <w14:textFill>
            <w14:solidFill>
              <w14:srgbClr w14:val="000000">
                <w14:alpha w14:val="10000"/>
              </w14:srgbClr>
            </w14:solidFill>
          </w14:textFill>
        </w:rPr>
        <w:t xml:space="preserve"> and/or </w:t>
      </w:r>
      <w:r w:rsidR="008A5C55" w:rsidRPr="00883F01">
        <w:rPr>
          <w:rFonts w:ascii="Roboto Light" w:hAnsi="Roboto Light"/>
          <w:color w:val="000000"/>
          <w:sz w:val="20"/>
          <w:szCs w:val="20"/>
          <w14:textFill>
            <w14:solidFill>
              <w14:srgbClr w14:val="000000">
                <w14:alpha w14:val="10000"/>
              </w14:srgbClr>
            </w14:solidFill>
          </w14:textFill>
        </w:rPr>
        <w:t>small</w:t>
      </w:r>
      <w:r w:rsidR="00C13809">
        <w:rPr>
          <w:rFonts w:ascii="Roboto Light" w:hAnsi="Roboto Light"/>
          <w:color w:val="000000"/>
          <w:sz w:val="20"/>
          <w:szCs w:val="20"/>
          <w14:textFill>
            <w14:solidFill>
              <w14:srgbClr w14:val="000000">
                <w14:alpha w14:val="10000"/>
              </w14:srgbClr>
            </w14:solidFill>
          </w14:textFill>
        </w:rPr>
        <w:t xml:space="preserve"> business including certified small businesses owned by </w:t>
      </w:r>
      <w:proofErr w:type="gramStart"/>
      <w:r w:rsidR="00C13809">
        <w:rPr>
          <w:rFonts w:ascii="Roboto Light" w:hAnsi="Roboto Light"/>
          <w:color w:val="000000"/>
          <w:sz w:val="20"/>
          <w:szCs w:val="20"/>
          <w14:textFill>
            <w14:solidFill>
              <w14:srgbClr w14:val="000000">
                <w14:alpha w14:val="10000"/>
              </w14:srgbClr>
            </w14:solidFill>
          </w14:textFill>
        </w:rPr>
        <w:t>women</w:t>
      </w:r>
      <w:r w:rsidR="008A5C55" w:rsidRPr="00883F01">
        <w:rPr>
          <w:rFonts w:ascii="Roboto Light" w:hAnsi="Roboto Light"/>
          <w:color w:val="000000"/>
          <w:sz w:val="20"/>
          <w:szCs w:val="20"/>
          <w14:textFill>
            <w14:solidFill>
              <w14:srgbClr w14:val="000000">
                <w14:alpha w14:val="10000"/>
              </w14:srgbClr>
            </w14:solidFill>
          </w14:textFill>
        </w:rPr>
        <w:t>,</w:t>
      </w:r>
      <w:r w:rsidR="00D82E0C">
        <w:rPr>
          <w:rFonts w:ascii="Roboto Light" w:hAnsi="Roboto Light"/>
          <w:color w:val="000000"/>
          <w:sz w:val="20"/>
          <w:szCs w:val="20"/>
          <w14:textFill>
            <w14:solidFill>
              <w14:srgbClr w14:val="000000">
                <w14:alpha w14:val="10000"/>
              </w14:srgbClr>
            </w14:solidFill>
          </w14:textFill>
        </w:rPr>
        <w:t xml:space="preserve"> </w:t>
      </w:r>
      <w:r w:rsidR="008A5C55" w:rsidRPr="00883F01">
        <w:rPr>
          <w:rFonts w:ascii="Roboto Light" w:hAnsi="Roboto Light"/>
          <w:color w:val="000000"/>
          <w:spacing w:val="-40"/>
          <w:sz w:val="20"/>
          <w:szCs w:val="20"/>
          <w14:textFill>
            <w14:solidFill>
              <w14:srgbClr w14:val="000000">
                <w14:alpha w14:val="10000"/>
              </w14:srgbClr>
            </w14:solidFill>
          </w14:textFill>
        </w:rPr>
        <w:t xml:space="preserve"> </w:t>
      </w:r>
      <w:r w:rsidR="00C13809">
        <w:rPr>
          <w:rFonts w:ascii="Roboto Light" w:hAnsi="Roboto Light"/>
          <w:color w:val="000000"/>
          <w:sz w:val="20"/>
          <w:szCs w:val="20"/>
          <w14:textFill>
            <w14:solidFill>
              <w14:srgbClr w14:val="000000">
                <w14:alpha w14:val="10000"/>
              </w14:srgbClr>
            </w14:solidFill>
          </w14:textFill>
        </w:rPr>
        <w:t>minorities</w:t>
      </w:r>
      <w:proofErr w:type="gramEnd"/>
      <w:r w:rsidR="008A5C55" w:rsidRPr="00883F01">
        <w:rPr>
          <w:rFonts w:ascii="Roboto Light" w:hAnsi="Roboto Light"/>
          <w:color w:val="000000"/>
          <w:sz w:val="20"/>
          <w:szCs w:val="20"/>
          <w14:textFill>
            <w14:solidFill>
              <w14:srgbClr w14:val="000000">
                <w14:alpha w14:val="10000"/>
              </w14:srgbClr>
            </w14:solidFill>
          </w14:textFill>
        </w:rPr>
        <w:t xml:space="preserve">, </w:t>
      </w:r>
      <w:r w:rsidR="00C13809">
        <w:rPr>
          <w:rFonts w:ascii="Roboto Light" w:hAnsi="Roboto Light"/>
          <w:color w:val="000000"/>
          <w:sz w:val="20"/>
          <w:szCs w:val="20"/>
          <w14:textFill>
            <w14:solidFill>
              <w14:srgbClr w14:val="000000">
                <w14:alpha w14:val="10000"/>
              </w14:srgbClr>
            </w14:solidFill>
          </w14:textFill>
        </w:rPr>
        <w:t xml:space="preserve">or </w:t>
      </w:r>
      <w:r w:rsidR="008A5C55" w:rsidRPr="00883F01">
        <w:rPr>
          <w:rFonts w:ascii="Roboto Light" w:hAnsi="Roboto Light"/>
          <w:color w:val="000000"/>
          <w:sz w:val="20"/>
          <w:szCs w:val="20"/>
          <w14:textFill>
            <w14:solidFill>
              <w14:srgbClr w14:val="000000">
                <w14:alpha w14:val="10000"/>
              </w14:srgbClr>
            </w14:solidFill>
          </w14:textFill>
        </w:rPr>
        <w:t>service-disabled</w:t>
      </w:r>
      <w:r w:rsidR="008A5C55" w:rsidRPr="00883F01">
        <w:rPr>
          <w:rFonts w:ascii="Roboto Light" w:hAnsi="Roboto Light"/>
          <w:color w:val="000000"/>
          <w:spacing w:val="-8"/>
          <w:sz w:val="20"/>
          <w:szCs w:val="20"/>
          <w14:textFill>
            <w14:solidFill>
              <w14:srgbClr w14:val="000000">
                <w14:alpha w14:val="10000"/>
              </w14:srgbClr>
            </w14:solidFill>
          </w14:textFill>
        </w:rPr>
        <w:t xml:space="preserve"> </w:t>
      </w:r>
      <w:r w:rsidR="008A5C55" w:rsidRPr="00883F01">
        <w:rPr>
          <w:rFonts w:ascii="Roboto Light" w:hAnsi="Roboto Light"/>
          <w:color w:val="000000"/>
          <w:sz w:val="20"/>
          <w:szCs w:val="20"/>
          <w14:textFill>
            <w14:solidFill>
              <w14:srgbClr w14:val="000000">
                <w14:alpha w14:val="10000"/>
              </w14:srgbClr>
            </w14:solidFill>
          </w14:textFill>
        </w:rPr>
        <w:t>veteran</w:t>
      </w:r>
      <w:r w:rsidR="00C13809">
        <w:rPr>
          <w:rFonts w:ascii="Roboto Light" w:hAnsi="Roboto Light"/>
          <w:color w:val="000000"/>
          <w:sz w:val="20"/>
          <w:szCs w:val="20"/>
          <w14:textFill>
            <w14:solidFill>
              <w14:srgbClr w14:val="000000">
                <w14:alpha w14:val="10000"/>
              </w14:srgbClr>
            </w14:solidFill>
          </w14:textFill>
        </w:rPr>
        <w:t>s</w:t>
      </w:r>
      <w:r w:rsidR="008A5C55" w:rsidRPr="00883F01">
        <w:rPr>
          <w:rFonts w:ascii="Roboto Light" w:hAnsi="Roboto Light"/>
          <w:color w:val="000000"/>
          <w:spacing w:val="-8"/>
          <w:sz w:val="20"/>
          <w:szCs w:val="20"/>
          <w14:textFill>
            <w14:solidFill>
              <w14:srgbClr w14:val="000000">
                <w14:alpha w14:val="10000"/>
              </w14:srgbClr>
            </w14:solidFill>
          </w14:textFill>
        </w:rPr>
        <w:t xml:space="preserve"> </w:t>
      </w:r>
      <w:r w:rsidR="008A5C55" w:rsidRPr="00883F01">
        <w:rPr>
          <w:rFonts w:ascii="Roboto Light" w:hAnsi="Roboto Light"/>
          <w:color w:val="000000"/>
          <w:sz w:val="20"/>
          <w:szCs w:val="20"/>
          <w14:textFill>
            <w14:solidFill>
              <w14:srgbClr w14:val="000000">
                <w14:alpha w14:val="10000"/>
              </w14:srgbClr>
            </w14:solidFill>
          </w14:textFill>
        </w:rPr>
        <w:t>(</w:t>
      </w:r>
      <w:proofErr w:type="spellStart"/>
      <w:r w:rsidR="008A5C55" w:rsidRPr="00883F01">
        <w:rPr>
          <w:rFonts w:ascii="Roboto Light" w:hAnsi="Roboto Light"/>
          <w:color w:val="000000"/>
          <w:sz w:val="20"/>
          <w:szCs w:val="20"/>
          <w14:textFill>
            <w14:solidFill>
              <w14:srgbClr w14:val="000000">
                <w14:alpha w14:val="10000"/>
              </w14:srgbClr>
            </w14:solidFill>
          </w14:textFill>
        </w:rPr>
        <w:t>SWaM</w:t>
      </w:r>
      <w:proofErr w:type="spellEnd"/>
      <w:r w:rsidR="008A5C55" w:rsidRPr="00883F01">
        <w:rPr>
          <w:rFonts w:ascii="Roboto Light" w:hAnsi="Roboto Light"/>
          <w:color w:val="000000"/>
          <w:sz w:val="20"/>
          <w:szCs w:val="20"/>
          <w14:textFill>
            <w14:solidFill>
              <w14:srgbClr w14:val="000000">
                <w14:alpha w14:val="10000"/>
              </w14:srgbClr>
            </w14:solidFill>
          </w14:textFill>
        </w:rPr>
        <w:t>)</w:t>
      </w:r>
      <w:r w:rsidR="008A5C55" w:rsidRPr="00883F01">
        <w:rPr>
          <w:rFonts w:ascii="Roboto Light" w:hAnsi="Roboto Light"/>
          <w:color w:val="000000"/>
          <w:spacing w:val="-8"/>
          <w:sz w:val="20"/>
          <w:szCs w:val="20"/>
          <w14:textFill>
            <w14:solidFill>
              <w14:srgbClr w14:val="000000">
                <w14:alpha w14:val="10000"/>
              </w14:srgbClr>
            </w14:solidFill>
          </w14:textFill>
        </w:rPr>
        <w:t xml:space="preserve"> </w:t>
      </w:r>
      <w:r w:rsidR="008A5C55" w:rsidRPr="00883F01">
        <w:rPr>
          <w:rFonts w:ascii="Roboto Light" w:hAnsi="Roboto Light"/>
          <w:color w:val="000000"/>
          <w:sz w:val="20"/>
          <w:szCs w:val="20"/>
          <w14:textFill>
            <w14:solidFill>
              <w14:srgbClr w14:val="000000">
                <w14:alpha w14:val="10000"/>
              </w14:srgbClr>
            </w14:solidFill>
          </w14:textFill>
        </w:rPr>
        <w:t>business?</w:t>
      </w:r>
    </w:p>
    <w:p w14:paraId="347568C7" w14:textId="77777777" w:rsidR="00BC6689" w:rsidRPr="00883F01" w:rsidRDefault="00BC6689">
      <w:pPr>
        <w:pStyle w:val="BodyText"/>
        <w:spacing w:before="1" w:after="1"/>
        <w:rPr>
          <w:rFonts w:ascii="Roboto Light" w:hAnsi="Roboto Light"/>
          <w:color w:val="000000"/>
          <w:sz w:val="20"/>
          <w:szCs w:val="20"/>
          <w14:textFill>
            <w14:solidFill>
              <w14:srgbClr w14:val="000000">
                <w14:alpha w14:val="10000"/>
              </w14:srgbClr>
            </w14:solidFill>
          </w14:textFill>
        </w:rPr>
      </w:pPr>
    </w:p>
    <w:p w14:paraId="7ACE1F04" w14:textId="77777777" w:rsidR="00883F01" w:rsidRDefault="000345ED" w:rsidP="00883F01">
      <w:pPr>
        <w:pStyle w:val="BodyText"/>
        <w:tabs>
          <w:tab w:val="left" w:pos="689"/>
        </w:tabs>
        <w:ind w:left="630"/>
        <w:rPr>
          <w:rFonts w:ascii="Roboto Light" w:hAnsi="Roboto Light"/>
          <w:color w:val="000000"/>
          <w:sz w:val="20"/>
          <w:szCs w:val="20"/>
          <w14:textFill>
            <w14:solidFill>
              <w14:srgbClr w14:val="000000">
                <w14:alpha w14:val="10000"/>
              </w14:srgbClr>
            </w14:solidFill>
          </w14:textFill>
        </w:rPr>
      </w:pPr>
      <w:r w:rsidRPr="00883F01">
        <w:rPr>
          <w:rFonts w:ascii="Roboto Light" w:hAnsi="Roboto Light"/>
          <w:color w:val="000000"/>
          <w:sz w:val="20"/>
          <w:szCs w:val="20"/>
          <w14:textFill>
            <w14:solidFill>
              <w14:srgbClr w14:val="000000">
                <w14:alpha w14:val="10000"/>
              </w14:srgbClr>
            </w14:solidFill>
          </w14:textFill>
        </w:rPr>
        <w:t xml:space="preserve">Yes     </w:t>
      </w:r>
      <w:sdt>
        <w:sdtPr>
          <w:rPr>
            <w:rFonts w:ascii="Roboto Light" w:hAnsi="Roboto Light"/>
            <w:color w:val="000000"/>
            <w:sz w:val="20"/>
            <w:szCs w:val="20"/>
            <w14:textFill>
              <w14:solidFill>
                <w14:srgbClr w14:val="000000">
                  <w14:alpha w14:val="10000"/>
                </w14:srgbClr>
              </w14:solidFill>
            </w14:textFill>
          </w:rPr>
          <w:id w:val="482196334"/>
          <w14:checkbox>
            <w14:checked w14:val="0"/>
            <w14:checkedState w14:val="2612" w14:font="MS Gothic"/>
            <w14:uncheckedState w14:val="2610" w14:font="MS Gothic"/>
          </w14:checkbox>
        </w:sdtPr>
        <w:sdtContent>
          <w:r w:rsidRPr="00883F01">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Pr="00883F01">
        <w:rPr>
          <w:rFonts w:ascii="Roboto Light" w:hAnsi="Roboto Light"/>
          <w:color w:val="000000"/>
          <w:sz w:val="20"/>
          <w:szCs w:val="20"/>
          <w14:textFill>
            <w14:solidFill>
              <w14:srgbClr w14:val="000000">
                <w14:alpha w14:val="10000"/>
              </w14:srgbClr>
            </w14:solidFill>
          </w14:textFill>
        </w:rPr>
        <w:tab/>
      </w:r>
      <w:r w:rsidRPr="00883F01">
        <w:rPr>
          <w:rFonts w:ascii="Roboto Light" w:hAnsi="Roboto Light"/>
          <w:color w:val="000000"/>
          <w:sz w:val="20"/>
          <w:szCs w:val="20"/>
          <w14:textFill>
            <w14:solidFill>
              <w14:srgbClr w14:val="000000">
                <w14:alpha w14:val="10000"/>
              </w14:srgbClr>
            </w14:solidFill>
          </w14:textFill>
        </w:rPr>
        <w:tab/>
        <w:t xml:space="preserve">No     </w:t>
      </w:r>
      <w:sdt>
        <w:sdtPr>
          <w:rPr>
            <w:rFonts w:ascii="Roboto Light" w:hAnsi="Roboto Light"/>
            <w:color w:val="000000"/>
            <w:sz w:val="20"/>
            <w:szCs w:val="20"/>
            <w14:textFill>
              <w14:solidFill>
                <w14:srgbClr w14:val="000000">
                  <w14:alpha w14:val="10000"/>
                </w14:srgbClr>
              </w14:solidFill>
            </w14:textFill>
          </w:rPr>
          <w:id w:val="-703629928"/>
          <w14:checkbox>
            <w14:checked w14:val="0"/>
            <w14:checkedState w14:val="2612" w14:font="MS Gothic"/>
            <w14:uncheckedState w14:val="2610" w14:font="MS Gothic"/>
          </w14:checkbox>
        </w:sdtPr>
        <w:sdtContent>
          <w:r w:rsidR="00883F01" w:rsidRPr="00883F01">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00883F01" w:rsidRPr="00883F01">
        <w:rPr>
          <w:rFonts w:ascii="Roboto Light" w:hAnsi="Roboto Light"/>
          <w:color w:val="000000"/>
          <w:sz w:val="20"/>
          <w:szCs w:val="20"/>
          <w14:textFill>
            <w14:solidFill>
              <w14:srgbClr w14:val="000000">
                <w14:alpha w14:val="10000"/>
              </w14:srgbClr>
            </w14:solidFill>
          </w14:textFill>
        </w:rPr>
        <w:tab/>
      </w:r>
    </w:p>
    <w:p w14:paraId="08A1D5DD" w14:textId="77777777" w:rsidR="00A84ED2" w:rsidRPr="00883F01" w:rsidRDefault="00A84ED2" w:rsidP="0014413C">
      <w:pPr>
        <w:pStyle w:val="BodyText"/>
        <w:tabs>
          <w:tab w:val="left" w:pos="689"/>
        </w:tabs>
        <w:rPr>
          <w:rFonts w:ascii="Roboto Light" w:hAnsi="Roboto Light"/>
          <w:color w:val="000000"/>
          <w:sz w:val="20"/>
          <w:szCs w:val="20"/>
          <w14:textFill>
            <w14:solidFill>
              <w14:srgbClr w14:val="000000">
                <w14:alpha w14:val="10000"/>
              </w14:srgbClr>
            </w14:solidFill>
          </w14:textFill>
        </w:rPr>
      </w:pPr>
    </w:p>
    <w:p w14:paraId="4CB4834A" w14:textId="536EC418" w:rsidR="00BC6689" w:rsidRPr="00883F01" w:rsidRDefault="0052484E" w:rsidP="00EC7AF6">
      <w:pPr>
        <w:pStyle w:val="ListParagraph"/>
        <w:numPr>
          <w:ilvl w:val="0"/>
          <w:numId w:val="1"/>
        </w:numPr>
        <w:tabs>
          <w:tab w:val="left" w:pos="589"/>
        </w:tabs>
        <w:spacing w:before="168"/>
        <w:rPr>
          <w:rFonts w:ascii="Roboto Light" w:hAnsi="Roboto Light"/>
          <w:color w:val="000000"/>
          <w:sz w:val="20"/>
          <w:szCs w:val="20"/>
          <w14:textFill>
            <w14:solidFill>
              <w14:srgbClr w14:val="000000">
                <w14:alpha w14:val="10000"/>
              </w14:srgbClr>
            </w14:solidFill>
          </w14:textFill>
        </w:rPr>
      </w:pPr>
      <w:r>
        <w:rPr>
          <w:rFonts w:ascii="Roboto Light" w:hAnsi="Roboto Light"/>
          <w:color w:val="000000"/>
          <w:spacing w:val="-4"/>
          <w:sz w:val="20"/>
          <w:szCs w:val="20"/>
          <w14:textFill>
            <w14:solidFill>
              <w14:srgbClr w14:val="000000">
                <w14:alpha w14:val="10000"/>
              </w14:srgbClr>
            </w14:solidFill>
          </w14:textFill>
        </w:rPr>
        <w:t xml:space="preserve">Did the RFP or IFB </w:t>
      </w:r>
      <w:r w:rsidR="009F7A7D">
        <w:rPr>
          <w:rFonts w:ascii="Roboto Light" w:hAnsi="Roboto Light"/>
          <w:color w:val="000000"/>
          <w:spacing w:val="-4"/>
          <w:sz w:val="20"/>
          <w:szCs w:val="20"/>
          <w14:textFill>
            <w14:solidFill>
              <w14:srgbClr w14:val="000000">
                <w14:alpha w14:val="10000"/>
              </w14:srgbClr>
            </w14:solidFill>
          </w14:textFill>
        </w:rPr>
        <w:t xml:space="preserve">that resulted in this contract specify that </w:t>
      </w:r>
      <w:r w:rsidR="00B6132A">
        <w:rPr>
          <w:rFonts w:ascii="Roboto Light" w:hAnsi="Roboto Light"/>
          <w:color w:val="000000"/>
          <w:spacing w:val="-4"/>
          <w:sz w:val="20"/>
          <w:szCs w:val="20"/>
          <w14:textFill>
            <w14:solidFill>
              <w14:srgbClr w14:val="000000">
                <w14:alpha w14:val="10000"/>
              </w14:srgbClr>
            </w14:solidFill>
          </w14:textFill>
        </w:rPr>
        <w:t>th</w:t>
      </w:r>
      <w:r w:rsidR="009F7A7D">
        <w:rPr>
          <w:rFonts w:ascii="Roboto Light" w:hAnsi="Roboto Light"/>
          <w:color w:val="000000"/>
          <w:spacing w:val="-4"/>
          <w:sz w:val="20"/>
          <w:szCs w:val="20"/>
          <w14:textFill>
            <w14:solidFill>
              <w14:srgbClr w14:val="000000">
                <w14:alpha w14:val="10000"/>
              </w14:srgbClr>
            </w14:solidFill>
          </w14:textFill>
        </w:rPr>
        <w:t xml:space="preserve">is was a “cooperative procurement being conducted on behalf of other public bodies” </w:t>
      </w:r>
      <w:r w:rsidR="008A5C55" w:rsidRPr="00883F01">
        <w:rPr>
          <w:rFonts w:ascii="Roboto Light" w:hAnsi="Roboto Light"/>
          <w:color w:val="000000"/>
          <w:sz w:val="20"/>
          <w:szCs w:val="20"/>
          <w14:textFill>
            <w14:solidFill>
              <w14:srgbClr w14:val="000000">
                <w14:alpha w14:val="10000"/>
              </w14:srgbClr>
            </w14:solidFill>
          </w14:textFill>
        </w:rPr>
        <w:t>in</w:t>
      </w:r>
      <w:r w:rsidR="008A5C55" w:rsidRPr="00883F01">
        <w:rPr>
          <w:rFonts w:ascii="Roboto Light" w:hAnsi="Roboto Light"/>
          <w:color w:val="000000"/>
          <w:spacing w:val="-4"/>
          <w:sz w:val="20"/>
          <w:szCs w:val="20"/>
          <w14:textFill>
            <w14:solidFill>
              <w14:srgbClr w14:val="000000">
                <w14:alpha w14:val="10000"/>
              </w14:srgbClr>
            </w14:solidFill>
          </w14:textFill>
        </w:rPr>
        <w:t xml:space="preserve"> </w:t>
      </w:r>
      <w:r w:rsidR="008A5C55" w:rsidRPr="00883F01">
        <w:rPr>
          <w:rFonts w:ascii="Roboto Light" w:hAnsi="Roboto Light"/>
          <w:color w:val="000000"/>
          <w:sz w:val="20"/>
          <w:szCs w:val="20"/>
          <w14:textFill>
            <w14:solidFill>
              <w14:srgbClr w14:val="000000">
                <w14:alpha w14:val="10000"/>
              </w14:srgbClr>
            </w14:solidFill>
          </w14:textFill>
        </w:rPr>
        <w:t>compliance</w:t>
      </w:r>
      <w:r w:rsidR="008A5C55" w:rsidRPr="00883F01">
        <w:rPr>
          <w:rFonts w:ascii="Roboto Light" w:hAnsi="Roboto Light"/>
          <w:color w:val="000000"/>
          <w:spacing w:val="-3"/>
          <w:sz w:val="20"/>
          <w:szCs w:val="20"/>
          <w14:textFill>
            <w14:solidFill>
              <w14:srgbClr w14:val="000000">
                <w14:alpha w14:val="10000"/>
              </w14:srgbClr>
            </w14:solidFill>
          </w14:textFill>
        </w:rPr>
        <w:t xml:space="preserve"> </w:t>
      </w:r>
      <w:r w:rsidR="008A5C55" w:rsidRPr="00883F01">
        <w:rPr>
          <w:rFonts w:ascii="Roboto Light" w:hAnsi="Roboto Light"/>
          <w:color w:val="000000"/>
          <w:sz w:val="20"/>
          <w:szCs w:val="20"/>
          <w14:textFill>
            <w14:solidFill>
              <w14:srgbClr w14:val="000000">
                <w14:alpha w14:val="10000"/>
              </w14:srgbClr>
            </w14:solidFill>
          </w14:textFill>
        </w:rPr>
        <w:t>with</w:t>
      </w:r>
      <w:r w:rsidR="00157B1B" w:rsidRPr="00883F01">
        <w:rPr>
          <w:rFonts w:ascii="Roboto Light" w:hAnsi="Roboto Light"/>
          <w:color w:val="000000"/>
          <w:sz w:val="20"/>
          <w:szCs w:val="20"/>
          <w14:textFill>
            <w14:solidFill>
              <w14:srgbClr w14:val="000000">
                <w14:alpha w14:val="10000"/>
              </w14:srgbClr>
            </w14:solidFill>
          </w14:textFill>
        </w:rPr>
        <w:t xml:space="preserve"> </w:t>
      </w:r>
      <w:hyperlink r:id="rId16" w:history="1">
        <w:r w:rsidR="00157B1B" w:rsidRPr="00883F01">
          <w:rPr>
            <w:rStyle w:val="Hyperlink"/>
            <w:rFonts w:ascii="Roboto Light" w:hAnsi="Roboto Light"/>
            <w:color w:val="0000CC"/>
            <w:sz w:val="20"/>
            <w:szCs w:val="20"/>
          </w:rPr>
          <w:t>§ 2.2-4304</w:t>
        </w:r>
      </w:hyperlink>
      <w:r w:rsidR="008A5C55" w:rsidRPr="00883F01">
        <w:rPr>
          <w:rFonts w:ascii="Roboto Light" w:hAnsi="Roboto Light"/>
          <w:color w:val="000000"/>
          <w:spacing w:val="-5"/>
          <w:sz w:val="20"/>
          <w:szCs w:val="20"/>
          <w14:textFill>
            <w14:solidFill>
              <w14:srgbClr w14:val="000000">
                <w14:alpha w14:val="10000"/>
              </w14:srgbClr>
            </w14:solidFill>
          </w14:textFill>
        </w:rPr>
        <w:t xml:space="preserve"> </w:t>
      </w:r>
      <w:r w:rsidR="008A5C55" w:rsidRPr="00883F01">
        <w:rPr>
          <w:rFonts w:ascii="Roboto Light" w:hAnsi="Roboto Light"/>
          <w:color w:val="000000"/>
          <w:sz w:val="20"/>
          <w:szCs w:val="20"/>
          <w14:textFill>
            <w14:solidFill>
              <w14:srgbClr w14:val="000000">
                <w14:alpha w14:val="10000"/>
              </w14:srgbClr>
            </w14:solidFill>
          </w14:textFill>
        </w:rPr>
        <w:t xml:space="preserve">and </w:t>
      </w:r>
      <w:hyperlink r:id="rId17">
        <w:r w:rsidR="00157B1B" w:rsidRPr="00883F01">
          <w:rPr>
            <w:rFonts w:ascii="Roboto Light" w:hAnsi="Roboto Light"/>
            <w:color w:val="0000CC"/>
            <w:sz w:val="20"/>
            <w:szCs w:val="20"/>
            <w:u w:val="single" w:color="0000FF"/>
          </w:rPr>
          <w:t>§ 2.2-2012</w:t>
        </w:r>
      </w:hyperlink>
      <w:r w:rsidR="00157B1B" w:rsidRPr="00883F01">
        <w:rPr>
          <w:rFonts w:ascii="Roboto Light" w:hAnsi="Roboto Light"/>
          <w:color w:val="000000"/>
          <w:sz w:val="20"/>
          <w:szCs w:val="20"/>
          <w14:textFill>
            <w14:solidFill>
              <w14:srgbClr w14:val="000000">
                <w14:alpha w14:val="10000"/>
              </w14:srgbClr>
            </w14:solidFill>
          </w14:textFill>
        </w:rPr>
        <w:t xml:space="preserve"> o</w:t>
      </w:r>
      <w:r w:rsidR="008A5C55" w:rsidRPr="00883F01">
        <w:rPr>
          <w:rFonts w:ascii="Roboto Light" w:hAnsi="Roboto Light"/>
          <w:color w:val="000000"/>
          <w:sz w:val="20"/>
          <w:szCs w:val="20"/>
          <w14:textFill>
            <w14:solidFill>
              <w14:srgbClr w14:val="000000">
                <w14:alpha w14:val="10000"/>
              </w14:srgbClr>
            </w14:solidFill>
          </w14:textFill>
        </w:rPr>
        <w:t xml:space="preserve">f the </w:t>
      </w:r>
      <w:r w:rsidR="008A5C55" w:rsidRPr="00883F01">
        <w:rPr>
          <w:rFonts w:ascii="Roboto Light" w:hAnsi="Roboto Light"/>
          <w:i/>
          <w:color w:val="000000"/>
          <w:sz w:val="20"/>
          <w:szCs w:val="20"/>
          <w14:textFill>
            <w14:solidFill>
              <w14:srgbClr w14:val="000000">
                <w14:alpha w14:val="10000"/>
              </w14:srgbClr>
            </w14:solidFill>
          </w14:textFill>
        </w:rPr>
        <w:t>Code of</w:t>
      </w:r>
      <w:r w:rsidR="008A5C55" w:rsidRPr="00883F01">
        <w:rPr>
          <w:rFonts w:ascii="Roboto Light" w:hAnsi="Roboto Light"/>
          <w:i/>
          <w:color w:val="000000"/>
          <w:spacing w:val="-19"/>
          <w:sz w:val="20"/>
          <w:szCs w:val="20"/>
          <w14:textFill>
            <w14:solidFill>
              <w14:srgbClr w14:val="000000">
                <w14:alpha w14:val="10000"/>
              </w14:srgbClr>
            </w14:solidFill>
          </w14:textFill>
        </w:rPr>
        <w:t xml:space="preserve"> </w:t>
      </w:r>
      <w:r w:rsidR="008A5C55" w:rsidRPr="00883F01">
        <w:rPr>
          <w:rFonts w:ascii="Roboto Light" w:hAnsi="Roboto Light"/>
          <w:i/>
          <w:color w:val="000000"/>
          <w:sz w:val="20"/>
          <w:szCs w:val="20"/>
          <w14:textFill>
            <w14:solidFill>
              <w14:srgbClr w14:val="000000">
                <w14:alpha w14:val="10000"/>
              </w14:srgbClr>
            </w14:solidFill>
          </w14:textFill>
        </w:rPr>
        <w:t>Virginia</w:t>
      </w:r>
      <w:r w:rsidR="008A5C55" w:rsidRPr="00883F01">
        <w:rPr>
          <w:rFonts w:ascii="Roboto Light" w:hAnsi="Roboto Light"/>
          <w:color w:val="000000"/>
          <w:sz w:val="20"/>
          <w:szCs w:val="20"/>
          <w14:textFill>
            <w14:solidFill>
              <w14:srgbClr w14:val="000000">
                <w14:alpha w14:val="10000"/>
              </w14:srgbClr>
            </w14:solidFill>
          </w14:textFill>
        </w:rPr>
        <w:t>?</w:t>
      </w:r>
    </w:p>
    <w:p w14:paraId="441D8373" w14:textId="77777777" w:rsidR="00BC6689" w:rsidRPr="00883F01" w:rsidRDefault="00BC6689">
      <w:pPr>
        <w:pStyle w:val="BodyText"/>
        <w:spacing w:before="10"/>
        <w:rPr>
          <w:rFonts w:ascii="Roboto Light" w:hAnsi="Roboto Light"/>
          <w:color w:val="000000"/>
          <w:sz w:val="20"/>
          <w:szCs w:val="20"/>
          <w14:textFill>
            <w14:solidFill>
              <w14:srgbClr w14:val="000000">
                <w14:alpha w14:val="10000"/>
              </w14:srgbClr>
            </w14:solidFill>
          </w14:textFill>
        </w:rPr>
      </w:pPr>
    </w:p>
    <w:p w14:paraId="323860D7" w14:textId="68CCE9ED" w:rsidR="00AD47FD" w:rsidRPr="00883F01" w:rsidRDefault="00B27256" w:rsidP="00EC7AF6">
      <w:pPr>
        <w:pStyle w:val="BodyText"/>
        <w:tabs>
          <w:tab w:val="left" w:pos="689"/>
        </w:tabs>
        <w:ind w:left="630"/>
        <w:rPr>
          <w:rFonts w:ascii="Roboto Light" w:hAnsi="Roboto Light"/>
          <w:color w:val="000000"/>
          <w:sz w:val="20"/>
          <w:szCs w:val="20"/>
          <w14:textFill>
            <w14:solidFill>
              <w14:srgbClr w14:val="000000">
                <w14:alpha w14:val="10000"/>
              </w14:srgbClr>
            </w14:solidFill>
          </w14:textFill>
        </w:rPr>
      </w:pPr>
      <w:r w:rsidRPr="00883F01">
        <w:rPr>
          <w:rFonts w:ascii="Roboto Light" w:hAnsi="Roboto Light"/>
          <w:color w:val="000000"/>
          <w:sz w:val="20"/>
          <w:szCs w:val="20"/>
          <w14:textFill>
            <w14:solidFill>
              <w14:srgbClr w14:val="000000">
                <w14:alpha w14:val="10000"/>
              </w14:srgbClr>
            </w14:solidFill>
          </w14:textFill>
        </w:rPr>
        <w:t>Yes</w:t>
      </w:r>
      <w:r w:rsidR="00373F03">
        <w:rPr>
          <w:rFonts w:ascii="Roboto Light" w:hAnsi="Roboto Light"/>
          <w:color w:val="000000"/>
          <w:sz w:val="20"/>
          <w:szCs w:val="20"/>
          <w14:textFill>
            <w14:solidFill>
              <w14:srgbClr w14:val="000000">
                <w14:alpha w14:val="10000"/>
              </w14:srgbClr>
            </w14:solidFill>
          </w14:textFill>
        </w:rPr>
        <w:t xml:space="preserve">     </w:t>
      </w:r>
      <w:sdt>
        <w:sdtPr>
          <w:rPr>
            <w:rFonts w:ascii="Roboto Light" w:hAnsi="Roboto Light"/>
            <w:color w:val="000000"/>
            <w:sz w:val="20"/>
            <w:szCs w:val="20"/>
            <w14:textFill>
              <w14:solidFill>
                <w14:srgbClr w14:val="000000">
                  <w14:alpha w14:val="10000"/>
                </w14:srgbClr>
              </w14:solidFill>
            </w14:textFill>
          </w:rPr>
          <w:id w:val="1862012988"/>
          <w14:checkbox>
            <w14:checked w14:val="0"/>
            <w14:checkedState w14:val="2612" w14:font="MS Gothic"/>
            <w14:uncheckedState w14:val="2610" w14:font="MS Gothic"/>
          </w14:checkbox>
        </w:sdtPr>
        <w:sdtContent>
          <w:r w:rsidR="000345ED" w:rsidRPr="00883F01">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00373F03">
        <w:rPr>
          <w:rFonts w:ascii="Roboto Light" w:hAnsi="Roboto Light"/>
          <w:color w:val="000000"/>
          <w:sz w:val="20"/>
          <w:szCs w:val="20"/>
          <w14:textFill>
            <w14:solidFill>
              <w14:srgbClr w14:val="000000">
                <w14:alpha w14:val="10000"/>
              </w14:srgbClr>
            </w14:solidFill>
          </w14:textFill>
        </w:rPr>
        <w:tab/>
      </w:r>
      <w:r w:rsidR="00373F03">
        <w:rPr>
          <w:rFonts w:ascii="Roboto Light" w:hAnsi="Roboto Light"/>
          <w:color w:val="000000"/>
          <w:sz w:val="20"/>
          <w:szCs w:val="20"/>
          <w14:textFill>
            <w14:solidFill>
              <w14:srgbClr w14:val="000000">
                <w14:alpha w14:val="10000"/>
              </w14:srgbClr>
            </w14:solidFill>
          </w14:textFill>
        </w:rPr>
        <w:tab/>
      </w:r>
      <w:r w:rsidRPr="00883F01">
        <w:rPr>
          <w:rFonts w:ascii="Roboto Light" w:hAnsi="Roboto Light"/>
          <w:color w:val="000000"/>
          <w:sz w:val="20"/>
          <w:szCs w:val="20"/>
          <w14:textFill>
            <w14:solidFill>
              <w14:srgbClr w14:val="000000">
                <w14:alpha w14:val="10000"/>
              </w14:srgbClr>
            </w14:solidFill>
          </w14:textFill>
        </w:rPr>
        <w:t>No</w:t>
      </w:r>
      <w:r w:rsidR="00AD47FD" w:rsidRPr="00883F01">
        <w:rPr>
          <w:rFonts w:ascii="Roboto Light" w:hAnsi="Roboto Light"/>
          <w:color w:val="000000"/>
          <w:sz w:val="20"/>
          <w:szCs w:val="20"/>
          <w14:textFill>
            <w14:solidFill>
              <w14:srgbClr w14:val="000000">
                <w14:alpha w14:val="10000"/>
              </w14:srgbClr>
            </w14:solidFill>
          </w14:textFill>
        </w:rPr>
        <w:t xml:space="preserve"> </w:t>
      </w:r>
      <w:r w:rsidR="00883F01">
        <w:rPr>
          <w:rFonts w:ascii="Roboto Light" w:hAnsi="Roboto Light"/>
          <w:color w:val="000000"/>
          <w:sz w:val="20"/>
          <w:szCs w:val="20"/>
          <w14:textFill>
            <w14:solidFill>
              <w14:srgbClr w14:val="000000">
                <w14:alpha w14:val="10000"/>
              </w14:srgbClr>
            </w14:solidFill>
          </w14:textFill>
        </w:rPr>
        <w:t xml:space="preserve">  </w:t>
      </w:r>
      <w:r w:rsidR="000345ED" w:rsidRPr="00883F01">
        <w:rPr>
          <w:rFonts w:ascii="Roboto Light" w:hAnsi="Roboto Light"/>
          <w:color w:val="000000"/>
          <w:sz w:val="20"/>
          <w:szCs w:val="20"/>
          <w14:textFill>
            <w14:solidFill>
              <w14:srgbClr w14:val="000000">
                <w14:alpha w14:val="10000"/>
              </w14:srgbClr>
            </w14:solidFill>
          </w14:textFill>
        </w:rPr>
        <w:t xml:space="preserve">  </w:t>
      </w:r>
      <w:sdt>
        <w:sdtPr>
          <w:rPr>
            <w:rFonts w:ascii="Roboto Light" w:hAnsi="Roboto Light"/>
            <w:color w:val="000000"/>
            <w:sz w:val="20"/>
            <w:szCs w:val="20"/>
            <w14:textFill>
              <w14:solidFill>
                <w14:srgbClr w14:val="000000">
                  <w14:alpha w14:val="10000"/>
                </w14:srgbClr>
              </w14:solidFill>
            </w14:textFill>
          </w:rPr>
          <w:id w:val="-1837142742"/>
          <w14:checkbox>
            <w14:checked w14:val="0"/>
            <w14:checkedState w14:val="2612" w14:font="MS Gothic"/>
            <w14:uncheckedState w14:val="2610" w14:font="MS Gothic"/>
          </w14:checkbox>
        </w:sdtPr>
        <w:sdtContent>
          <w:r w:rsidR="00883F01" w:rsidRPr="00883F01">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00883F01" w:rsidRPr="00883F01">
        <w:rPr>
          <w:rFonts w:ascii="Roboto Light" w:hAnsi="Roboto Light"/>
          <w:color w:val="000000"/>
          <w:sz w:val="20"/>
          <w:szCs w:val="20"/>
          <w14:textFill>
            <w14:solidFill>
              <w14:srgbClr w14:val="000000">
                <w14:alpha w14:val="10000"/>
              </w14:srgbClr>
            </w14:solidFill>
          </w14:textFill>
        </w:rPr>
        <w:tab/>
      </w:r>
      <w:r w:rsidR="000345ED" w:rsidRPr="00883F01">
        <w:rPr>
          <w:rFonts w:ascii="Roboto Light" w:hAnsi="Roboto Light"/>
          <w:color w:val="000000"/>
          <w:sz w:val="20"/>
          <w:szCs w:val="20"/>
          <w14:textFill>
            <w14:solidFill>
              <w14:srgbClr w14:val="000000">
                <w14:alpha w14:val="10000"/>
              </w14:srgbClr>
            </w14:solidFill>
          </w14:textFill>
        </w:rPr>
        <w:t xml:space="preserve">  </w:t>
      </w:r>
    </w:p>
    <w:p w14:paraId="55F7DC94" w14:textId="77777777" w:rsidR="00AD47FD" w:rsidRPr="00883F01" w:rsidRDefault="00AD47FD" w:rsidP="00AD47FD">
      <w:pPr>
        <w:pStyle w:val="BodyText"/>
        <w:tabs>
          <w:tab w:val="left" w:pos="689"/>
        </w:tabs>
        <w:ind w:left="900"/>
        <w:rPr>
          <w:rFonts w:ascii="Roboto Light" w:hAnsi="Roboto Light"/>
          <w:color w:val="000000"/>
          <w:sz w:val="20"/>
          <w:szCs w:val="20"/>
          <w14:textFill>
            <w14:solidFill>
              <w14:srgbClr w14:val="000000">
                <w14:alpha w14:val="10000"/>
              </w14:srgbClr>
            </w14:solidFill>
          </w14:textFill>
        </w:rPr>
      </w:pPr>
    </w:p>
    <w:p w14:paraId="0A468EA9" w14:textId="7F0258B8" w:rsidR="00BC6689" w:rsidRPr="00883F01" w:rsidRDefault="008A5C55" w:rsidP="00EB0591">
      <w:pPr>
        <w:pStyle w:val="BodyText"/>
        <w:numPr>
          <w:ilvl w:val="0"/>
          <w:numId w:val="1"/>
        </w:numPr>
        <w:tabs>
          <w:tab w:val="left" w:pos="689"/>
        </w:tabs>
        <w:rPr>
          <w:rFonts w:ascii="Roboto Light" w:hAnsi="Roboto Light"/>
          <w:color w:val="000000"/>
          <w:sz w:val="20"/>
          <w:szCs w:val="20"/>
          <w14:textFill>
            <w14:solidFill>
              <w14:srgbClr w14:val="000000">
                <w14:alpha w14:val="10000"/>
              </w14:srgbClr>
            </w14:solidFill>
          </w14:textFill>
        </w:rPr>
      </w:pPr>
      <w:r w:rsidRPr="00883F01">
        <w:rPr>
          <w:rFonts w:ascii="Roboto Light" w:hAnsi="Roboto Light"/>
          <w:color w:val="000000"/>
          <w:sz w:val="20"/>
          <w:szCs w:val="20"/>
          <w14:textFill>
            <w14:solidFill>
              <w14:srgbClr w14:val="000000">
                <w14:alpha w14:val="10000"/>
              </w14:srgbClr>
            </w14:solidFill>
          </w14:textFill>
        </w:rPr>
        <w:t>Do</w:t>
      </w:r>
      <w:r w:rsidR="0001257E">
        <w:rPr>
          <w:rFonts w:ascii="Roboto Light" w:hAnsi="Roboto Light"/>
          <w:color w:val="000000"/>
          <w:spacing w:val="-3"/>
          <w:sz w:val="20"/>
          <w:szCs w:val="20"/>
          <w14:textFill>
            <w14:solidFill>
              <w14:srgbClr w14:val="000000">
                <w14:alpha w14:val="10000"/>
              </w14:srgbClr>
            </w14:solidFill>
          </w14:textFill>
        </w:rPr>
        <w:t xml:space="preserve">es the Supplier agree to VITA’s </w:t>
      </w:r>
      <w:hyperlink r:id="rId18" w:history="1">
        <w:r w:rsidR="0001257E" w:rsidRPr="0001257E">
          <w:rPr>
            <w:rStyle w:val="Hyperlink"/>
            <w:rFonts w:ascii="Roboto Light" w:hAnsi="Roboto Light"/>
            <w:spacing w:val="-3"/>
            <w:sz w:val="20"/>
            <w:szCs w:val="20"/>
            <w14:textFill>
              <w14:solidFill>
                <w14:schemeClr w14:val="hlink">
                  <w14:alpha w14:val="10000"/>
                </w14:schemeClr>
              </w14:solidFill>
            </w14:textFill>
          </w:rPr>
          <w:t>Core Mandatory Terms and Conditions</w:t>
        </w:r>
      </w:hyperlink>
      <w:r w:rsidR="0001257E">
        <w:rPr>
          <w:rFonts w:ascii="Roboto Light" w:hAnsi="Roboto Light"/>
          <w:color w:val="000000"/>
          <w:spacing w:val="-3"/>
          <w:sz w:val="20"/>
          <w:szCs w:val="20"/>
          <w14:textFill>
            <w14:solidFill>
              <w14:srgbClr w14:val="000000">
                <w14:alpha w14:val="10000"/>
              </w14:srgbClr>
            </w14:solidFill>
          </w14:textFill>
        </w:rPr>
        <w:t xml:space="preserve"> along with any additional Terms and Conditions which the Agency requires</w:t>
      </w:r>
      <w:r w:rsidRPr="00883F01">
        <w:rPr>
          <w:rFonts w:ascii="Roboto Light" w:hAnsi="Roboto Light"/>
          <w:color w:val="000000"/>
          <w:sz w:val="20"/>
          <w:szCs w:val="20"/>
          <w14:textFill>
            <w14:solidFill>
              <w14:srgbClr w14:val="000000">
                <w14:alpha w14:val="10000"/>
              </w14:srgbClr>
            </w14:solidFill>
          </w14:textFill>
        </w:rPr>
        <w:t>?</w:t>
      </w:r>
    </w:p>
    <w:p w14:paraId="4FDB97C6" w14:textId="77777777" w:rsidR="00BC6689" w:rsidRPr="00883F01" w:rsidRDefault="00BC6689">
      <w:pPr>
        <w:pStyle w:val="BodyText"/>
        <w:spacing w:before="10"/>
        <w:rPr>
          <w:rFonts w:ascii="Roboto Light" w:hAnsi="Roboto Light"/>
          <w:color w:val="000000"/>
          <w:sz w:val="20"/>
          <w:szCs w:val="20"/>
          <w14:textFill>
            <w14:solidFill>
              <w14:srgbClr w14:val="000000">
                <w14:alpha w14:val="10000"/>
              </w14:srgbClr>
            </w14:solidFill>
          </w14:textFill>
        </w:rPr>
      </w:pPr>
    </w:p>
    <w:p w14:paraId="46C03A66" w14:textId="023E23E4" w:rsidR="00BC6689" w:rsidRPr="00883F01" w:rsidRDefault="00B86F47" w:rsidP="00B86F47">
      <w:pPr>
        <w:pStyle w:val="BodyText"/>
        <w:tabs>
          <w:tab w:val="left" w:pos="689"/>
          <w:tab w:val="left" w:pos="720"/>
          <w:tab w:val="left" w:pos="1440"/>
          <w:tab w:val="left" w:pos="2160"/>
          <w:tab w:val="left" w:pos="2880"/>
          <w:tab w:val="left" w:pos="3600"/>
          <w:tab w:val="left" w:pos="4320"/>
          <w:tab w:val="center" w:pos="5655"/>
        </w:tabs>
        <w:ind w:left="630"/>
        <w:rPr>
          <w:rFonts w:ascii="Roboto Light" w:hAnsi="Roboto Light"/>
          <w:color w:val="000000"/>
          <w:sz w:val="20"/>
          <w:szCs w:val="20"/>
          <w14:textFill>
            <w14:solidFill>
              <w14:srgbClr w14:val="000000">
                <w14:alpha w14:val="10000"/>
              </w14:srgbClr>
            </w14:solidFill>
          </w14:textFill>
        </w:rPr>
      </w:pPr>
      <w:r w:rsidRPr="00883F01">
        <w:rPr>
          <w:rFonts w:ascii="Roboto Light" w:hAnsi="Roboto Light"/>
          <w:color w:val="000000"/>
          <w:sz w:val="20"/>
          <w:szCs w:val="20"/>
          <w14:textFill>
            <w14:solidFill>
              <w14:srgbClr w14:val="000000">
                <w14:alpha w14:val="10000"/>
              </w14:srgbClr>
            </w14:solidFill>
          </w14:textFill>
        </w:rPr>
        <w:t xml:space="preserve">Yes     </w:t>
      </w:r>
      <w:sdt>
        <w:sdtPr>
          <w:rPr>
            <w:rFonts w:ascii="Roboto Light" w:hAnsi="Roboto Light"/>
            <w:color w:val="000000"/>
            <w:sz w:val="20"/>
            <w:szCs w:val="20"/>
            <w14:textFill>
              <w14:solidFill>
                <w14:srgbClr w14:val="000000">
                  <w14:alpha w14:val="10000"/>
                </w14:srgbClr>
              </w14:solidFill>
            </w14:textFill>
          </w:rPr>
          <w:id w:val="-1742553957"/>
          <w14:checkbox>
            <w14:checked w14:val="0"/>
            <w14:checkedState w14:val="2612" w14:font="MS Gothic"/>
            <w14:uncheckedState w14:val="2610" w14:font="MS Gothic"/>
          </w14:checkbox>
        </w:sdtPr>
        <w:sdtContent>
          <w:r w:rsidRPr="00883F01">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Pr="00883F01">
        <w:rPr>
          <w:rFonts w:ascii="Roboto Light" w:hAnsi="Roboto Light"/>
          <w:color w:val="000000"/>
          <w:sz w:val="20"/>
          <w:szCs w:val="20"/>
          <w14:textFill>
            <w14:solidFill>
              <w14:srgbClr w14:val="000000">
                <w14:alpha w14:val="10000"/>
              </w14:srgbClr>
            </w14:solidFill>
          </w14:textFill>
        </w:rPr>
        <w:tab/>
      </w:r>
      <w:r w:rsidRPr="00883F01">
        <w:rPr>
          <w:rFonts w:ascii="Roboto Light" w:hAnsi="Roboto Light"/>
          <w:color w:val="000000"/>
          <w:sz w:val="20"/>
          <w:szCs w:val="20"/>
          <w14:textFill>
            <w14:solidFill>
              <w14:srgbClr w14:val="000000">
                <w14:alpha w14:val="10000"/>
              </w14:srgbClr>
            </w14:solidFill>
          </w14:textFill>
        </w:rPr>
        <w:tab/>
        <w:t xml:space="preserve">No </w:t>
      </w:r>
      <w:r w:rsidR="00551BB4" w:rsidRPr="00883F01">
        <w:rPr>
          <w:rFonts w:ascii="Roboto Light" w:hAnsi="Roboto Light"/>
          <w:color w:val="000000"/>
          <w:sz w:val="20"/>
          <w:szCs w:val="20"/>
          <w14:textFill>
            <w14:solidFill>
              <w14:srgbClr w14:val="000000">
                <w14:alpha w14:val="10000"/>
              </w14:srgbClr>
            </w14:solidFill>
          </w14:textFill>
        </w:rPr>
        <w:t xml:space="preserve"> </w:t>
      </w:r>
      <w:r w:rsidRPr="00883F01">
        <w:rPr>
          <w:rFonts w:ascii="Roboto Light" w:hAnsi="Roboto Light"/>
          <w:color w:val="000000"/>
          <w:sz w:val="20"/>
          <w:szCs w:val="20"/>
          <w14:textFill>
            <w14:solidFill>
              <w14:srgbClr w14:val="000000">
                <w14:alpha w14:val="10000"/>
              </w14:srgbClr>
            </w14:solidFill>
          </w14:textFill>
        </w:rPr>
        <w:t xml:space="preserve">   </w:t>
      </w:r>
      <w:sdt>
        <w:sdtPr>
          <w:rPr>
            <w:rFonts w:ascii="Roboto Light" w:hAnsi="Roboto Light"/>
            <w:color w:val="000000"/>
            <w:sz w:val="20"/>
            <w:szCs w:val="20"/>
            <w14:textFill>
              <w14:solidFill>
                <w14:srgbClr w14:val="000000">
                  <w14:alpha w14:val="10000"/>
                </w14:srgbClr>
              </w14:solidFill>
            </w14:textFill>
          </w:rPr>
          <w:id w:val="-202870976"/>
          <w14:checkbox>
            <w14:checked w14:val="0"/>
            <w14:checkedState w14:val="2612" w14:font="MS Gothic"/>
            <w14:uncheckedState w14:val="2610" w14:font="MS Gothic"/>
          </w14:checkbox>
        </w:sdtPr>
        <w:sdtContent>
          <w:r w:rsidRPr="00883F01">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Pr="00883F01">
        <w:rPr>
          <w:rFonts w:ascii="Roboto Light" w:hAnsi="Roboto Light"/>
          <w:color w:val="000000"/>
          <w:sz w:val="20"/>
          <w:szCs w:val="20"/>
          <w14:textFill>
            <w14:solidFill>
              <w14:srgbClr w14:val="000000">
                <w14:alpha w14:val="10000"/>
              </w14:srgbClr>
            </w14:solidFill>
          </w14:textFill>
        </w:rPr>
        <w:tab/>
        <w:t xml:space="preserve"> </w:t>
      </w:r>
    </w:p>
    <w:p w14:paraId="2A9774CD" w14:textId="77777777" w:rsidR="00BC6689" w:rsidRPr="00883F01" w:rsidRDefault="00BC6689" w:rsidP="00EC7AF6">
      <w:pPr>
        <w:pStyle w:val="BodyText"/>
        <w:tabs>
          <w:tab w:val="left" w:pos="689"/>
        </w:tabs>
        <w:rPr>
          <w:rFonts w:ascii="Roboto Light" w:hAnsi="Roboto Light"/>
          <w:color w:val="000000"/>
          <w:sz w:val="20"/>
          <w:szCs w:val="20"/>
          <w14:textFill>
            <w14:solidFill>
              <w14:srgbClr w14:val="000000">
                <w14:alpha w14:val="10000"/>
              </w14:srgbClr>
            </w14:solidFill>
          </w14:textFill>
        </w:rPr>
      </w:pPr>
    </w:p>
    <w:p w14:paraId="0F689379" w14:textId="77777777" w:rsidR="00BC6689" w:rsidRPr="00883F01" w:rsidRDefault="008A5C55">
      <w:pPr>
        <w:pStyle w:val="ListParagraph"/>
        <w:numPr>
          <w:ilvl w:val="0"/>
          <w:numId w:val="1"/>
        </w:numPr>
        <w:tabs>
          <w:tab w:val="left" w:pos="588"/>
        </w:tabs>
        <w:spacing w:before="1"/>
        <w:rPr>
          <w:rFonts w:ascii="Roboto Light" w:hAnsi="Roboto Light"/>
          <w:color w:val="000000"/>
          <w:sz w:val="20"/>
          <w:szCs w:val="20"/>
          <w14:textFill>
            <w14:solidFill>
              <w14:srgbClr w14:val="000000">
                <w14:alpha w14:val="10000"/>
              </w14:srgbClr>
            </w14:solidFill>
          </w14:textFill>
        </w:rPr>
      </w:pPr>
      <w:r w:rsidRPr="00883F01">
        <w:rPr>
          <w:rFonts w:ascii="Roboto Light" w:hAnsi="Roboto Light"/>
          <w:color w:val="000000"/>
          <w:sz w:val="20"/>
          <w:szCs w:val="20"/>
          <w14:textFill>
            <w14:solidFill>
              <w14:srgbClr w14:val="000000">
                <w14:alpha w14:val="10000"/>
              </w14:srgbClr>
            </w14:solidFill>
          </w14:textFill>
        </w:rPr>
        <w:t>Is this application cloud</w:t>
      </w:r>
      <w:r w:rsidRPr="00883F01">
        <w:rPr>
          <w:rFonts w:ascii="Roboto Light" w:hAnsi="Roboto Light"/>
          <w:color w:val="000000"/>
          <w:spacing w:val="-11"/>
          <w:sz w:val="20"/>
          <w:szCs w:val="20"/>
          <w14:textFill>
            <w14:solidFill>
              <w14:srgbClr w14:val="000000">
                <w14:alpha w14:val="10000"/>
              </w14:srgbClr>
            </w14:solidFill>
          </w14:textFill>
        </w:rPr>
        <w:t xml:space="preserve"> </w:t>
      </w:r>
      <w:r w:rsidRPr="00883F01">
        <w:rPr>
          <w:rFonts w:ascii="Roboto Light" w:hAnsi="Roboto Light"/>
          <w:color w:val="000000"/>
          <w:sz w:val="20"/>
          <w:szCs w:val="20"/>
          <w14:textFill>
            <w14:solidFill>
              <w14:srgbClr w14:val="000000">
                <w14:alpha w14:val="10000"/>
              </w14:srgbClr>
            </w14:solidFill>
          </w14:textFill>
        </w:rPr>
        <w:t>hosted?</w:t>
      </w:r>
    </w:p>
    <w:p w14:paraId="39EE48DF" w14:textId="77777777" w:rsidR="00BC6689" w:rsidRPr="00883F01" w:rsidRDefault="00BC6689">
      <w:pPr>
        <w:pStyle w:val="BodyText"/>
        <w:spacing w:before="11"/>
        <w:rPr>
          <w:rFonts w:ascii="Roboto Light" w:hAnsi="Roboto Light"/>
          <w:color w:val="000000"/>
          <w:sz w:val="20"/>
          <w:szCs w:val="20"/>
          <w14:textFill>
            <w14:solidFill>
              <w14:srgbClr w14:val="000000">
                <w14:alpha w14:val="10000"/>
              </w14:srgbClr>
            </w14:solidFill>
          </w14:textFill>
        </w:rPr>
      </w:pPr>
    </w:p>
    <w:p w14:paraId="341B9695" w14:textId="46AE0DF4" w:rsidR="00EB0591" w:rsidRPr="00883F01" w:rsidRDefault="00551BB4" w:rsidP="00551BB4">
      <w:pPr>
        <w:pStyle w:val="BodyText"/>
        <w:tabs>
          <w:tab w:val="left" w:pos="689"/>
          <w:tab w:val="left" w:pos="720"/>
          <w:tab w:val="left" w:pos="1440"/>
          <w:tab w:val="left" w:pos="2160"/>
          <w:tab w:val="left" w:pos="2880"/>
          <w:tab w:val="left" w:pos="3600"/>
          <w:tab w:val="left" w:pos="4320"/>
          <w:tab w:val="center" w:pos="5655"/>
        </w:tabs>
        <w:ind w:left="630"/>
        <w:rPr>
          <w:rFonts w:ascii="Roboto Light" w:hAnsi="Roboto Light"/>
          <w:color w:val="000000"/>
          <w:sz w:val="20"/>
          <w:szCs w:val="20"/>
          <w14:textFill>
            <w14:solidFill>
              <w14:srgbClr w14:val="000000">
                <w14:alpha w14:val="10000"/>
              </w14:srgbClr>
            </w14:solidFill>
          </w14:textFill>
        </w:rPr>
      </w:pPr>
      <w:r w:rsidRPr="00883F01">
        <w:rPr>
          <w:rFonts w:ascii="Roboto Light" w:hAnsi="Roboto Light"/>
          <w:color w:val="000000"/>
          <w:sz w:val="20"/>
          <w:szCs w:val="20"/>
          <w14:textFill>
            <w14:solidFill>
              <w14:srgbClr w14:val="000000">
                <w14:alpha w14:val="10000"/>
              </w14:srgbClr>
            </w14:solidFill>
          </w14:textFill>
        </w:rPr>
        <w:t xml:space="preserve">Yes     </w:t>
      </w:r>
      <w:sdt>
        <w:sdtPr>
          <w:rPr>
            <w:rFonts w:ascii="Roboto Light" w:hAnsi="Roboto Light"/>
            <w:color w:val="000000"/>
            <w:sz w:val="20"/>
            <w:szCs w:val="20"/>
            <w14:textFill>
              <w14:solidFill>
                <w14:srgbClr w14:val="000000">
                  <w14:alpha w14:val="10000"/>
                </w14:srgbClr>
              </w14:solidFill>
            </w14:textFill>
          </w:rPr>
          <w:id w:val="155353924"/>
          <w14:checkbox>
            <w14:checked w14:val="0"/>
            <w14:checkedState w14:val="2612" w14:font="MS Gothic"/>
            <w14:uncheckedState w14:val="2610" w14:font="MS Gothic"/>
          </w14:checkbox>
        </w:sdtPr>
        <w:sdtContent>
          <w:r w:rsidRPr="00883F01">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Pr="00883F01">
        <w:rPr>
          <w:rFonts w:ascii="Roboto Light" w:hAnsi="Roboto Light"/>
          <w:color w:val="000000"/>
          <w:sz w:val="20"/>
          <w:szCs w:val="20"/>
          <w14:textFill>
            <w14:solidFill>
              <w14:srgbClr w14:val="000000">
                <w14:alpha w14:val="10000"/>
              </w14:srgbClr>
            </w14:solidFill>
          </w14:textFill>
        </w:rPr>
        <w:tab/>
      </w:r>
      <w:r w:rsidRPr="00883F01">
        <w:rPr>
          <w:rFonts w:ascii="Roboto Light" w:hAnsi="Roboto Light"/>
          <w:color w:val="000000"/>
          <w:sz w:val="20"/>
          <w:szCs w:val="20"/>
          <w14:textFill>
            <w14:solidFill>
              <w14:srgbClr w14:val="000000">
                <w14:alpha w14:val="10000"/>
              </w14:srgbClr>
            </w14:solidFill>
          </w14:textFill>
        </w:rPr>
        <w:tab/>
        <w:t xml:space="preserve">No     </w:t>
      </w:r>
      <w:sdt>
        <w:sdtPr>
          <w:rPr>
            <w:rFonts w:ascii="Roboto Light" w:hAnsi="Roboto Light"/>
            <w:color w:val="000000"/>
            <w:sz w:val="20"/>
            <w:szCs w:val="20"/>
            <w14:textFill>
              <w14:solidFill>
                <w14:srgbClr w14:val="000000">
                  <w14:alpha w14:val="10000"/>
                </w14:srgbClr>
              </w14:solidFill>
            </w14:textFill>
          </w:rPr>
          <w:id w:val="333495389"/>
          <w14:checkbox>
            <w14:checked w14:val="0"/>
            <w14:checkedState w14:val="2612" w14:font="MS Gothic"/>
            <w14:uncheckedState w14:val="2610" w14:font="MS Gothic"/>
          </w14:checkbox>
        </w:sdtPr>
        <w:sdtContent>
          <w:r w:rsidRPr="00883F01">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Pr="00883F01">
        <w:rPr>
          <w:rFonts w:ascii="Roboto Light" w:hAnsi="Roboto Light"/>
          <w:color w:val="000000"/>
          <w:sz w:val="20"/>
          <w:szCs w:val="20"/>
          <w14:textFill>
            <w14:solidFill>
              <w14:srgbClr w14:val="000000">
                <w14:alpha w14:val="10000"/>
              </w14:srgbClr>
            </w14:solidFill>
          </w14:textFill>
        </w:rPr>
        <w:tab/>
      </w:r>
    </w:p>
    <w:p w14:paraId="5A12CA6A" w14:textId="38446D23" w:rsidR="00551BB4" w:rsidRDefault="00551BB4" w:rsidP="00551BB4">
      <w:pPr>
        <w:pStyle w:val="BodyText"/>
        <w:tabs>
          <w:tab w:val="left" w:pos="689"/>
          <w:tab w:val="left" w:pos="720"/>
          <w:tab w:val="left" w:pos="1440"/>
          <w:tab w:val="left" w:pos="2160"/>
          <w:tab w:val="left" w:pos="2880"/>
          <w:tab w:val="left" w:pos="3600"/>
          <w:tab w:val="left" w:pos="4320"/>
          <w:tab w:val="center" w:pos="5655"/>
        </w:tabs>
        <w:ind w:left="630"/>
        <w:rPr>
          <w:rFonts w:ascii="Roboto Light" w:hAnsi="Roboto Light"/>
          <w:color w:val="000000"/>
          <w14:textFill>
            <w14:solidFill>
              <w14:srgbClr w14:val="000000">
                <w14:alpha w14:val="10000"/>
              </w14:srgbClr>
            </w14:solidFill>
          </w14:textFill>
        </w:rPr>
      </w:pPr>
      <w:r>
        <w:rPr>
          <w:rFonts w:ascii="Roboto Light" w:hAnsi="Roboto Light"/>
          <w:color w:val="000000"/>
          <w14:textFill>
            <w14:solidFill>
              <w14:srgbClr w14:val="000000">
                <w14:alpha w14:val="10000"/>
              </w14:srgbClr>
            </w14:solidFill>
          </w14:textFill>
        </w:rPr>
        <w:lastRenderedPageBreak/>
        <w:t xml:space="preserve"> </w:t>
      </w:r>
    </w:p>
    <w:p w14:paraId="04E585AC" w14:textId="78D62B54" w:rsidR="00EB0591" w:rsidRPr="00553849" w:rsidRDefault="00EB0591" w:rsidP="00553849">
      <w:pPr>
        <w:pStyle w:val="ListParagraph"/>
        <w:widowControl/>
        <w:numPr>
          <w:ilvl w:val="1"/>
          <w:numId w:val="2"/>
        </w:numPr>
        <w:autoSpaceDE/>
        <w:autoSpaceDN/>
        <w:spacing w:line="300" w:lineRule="exact"/>
        <w:ind w:right="720"/>
        <w:contextualSpacing/>
        <w:rPr>
          <w:rFonts w:ascii="Roboto Light" w:hAnsi="Roboto Light"/>
          <w:color w:val="343433"/>
          <w:sz w:val="20"/>
          <w:szCs w:val="20"/>
        </w:rPr>
      </w:pPr>
      <w:r w:rsidRPr="00E96543">
        <w:rPr>
          <w:rFonts w:ascii="Roboto Light" w:hAnsi="Roboto Light"/>
          <w:color w:val="343433"/>
          <w:sz w:val="20"/>
          <w:szCs w:val="20"/>
        </w:rPr>
        <w:t xml:space="preserve">If </w:t>
      </w:r>
      <w:r w:rsidR="00553849">
        <w:rPr>
          <w:rFonts w:ascii="Roboto Light" w:hAnsi="Roboto Light"/>
          <w:color w:val="343433"/>
          <w:sz w:val="20"/>
          <w:szCs w:val="20"/>
        </w:rPr>
        <w:t>“yes” and this is a cloud hosted application</w:t>
      </w:r>
      <w:r w:rsidR="00EC0483" w:rsidRPr="00553849">
        <w:rPr>
          <w:rFonts w:ascii="Roboto Light" w:hAnsi="Roboto Light"/>
          <w:color w:val="343433"/>
          <w:sz w:val="20"/>
          <w:szCs w:val="20"/>
        </w:rPr>
        <w:t>,</w:t>
      </w:r>
      <w:r w:rsidRPr="00553849">
        <w:rPr>
          <w:rFonts w:ascii="Roboto Light" w:hAnsi="Roboto Light"/>
          <w:color w:val="343433"/>
          <w:sz w:val="20"/>
          <w:szCs w:val="20"/>
        </w:rPr>
        <w:t xml:space="preserve"> is the application on the </w:t>
      </w:r>
      <w:hyperlink r:id="rId19" w:history="1">
        <w:r w:rsidRPr="00AE3826">
          <w:rPr>
            <w:rStyle w:val="Hyperlink"/>
            <w:rFonts w:ascii="Roboto Light" w:hAnsi="Roboto Light"/>
            <w:sz w:val="20"/>
            <w:szCs w:val="20"/>
          </w:rPr>
          <w:t>COV Ramp Approved Application List</w:t>
        </w:r>
      </w:hyperlink>
      <w:r w:rsidRPr="00553849">
        <w:rPr>
          <w:rFonts w:ascii="Roboto Light" w:hAnsi="Roboto Light"/>
          <w:color w:val="343433"/>
          <w:sz w:val="20"/>
          <w:szCs w:val="20"/>
        </w:rPr>
        <w:t xml:space="preserve"> and under current oversight? (Note: If an application is on the list but </w:t>
      </w:r>
      <w:proofErr w:type="gramStart"/>
      <w:r w:rsidRPr="00553849">
        <w:rPr>
          <w:rFonts w:ascii="Roboto Light" w:hAnsi="Roboto Light"/>
          <w:color w:val="343433"/>
          <w:sz w:val="20"/>
          <w:szCs w:val="20"/>
        </w:rPr>
        <w:t>not in active</w:t>
      </w:r>
      <w:proofErr w:type="gramEnd"/>
      <w:r w:rsidRPr="00553849">
        <w:rPr>
          <w:rFonts w:ascii="Roboto Light" w:hAnsi="Roboto Light"/>
          <w:color w:val="343433"/>
          <w:sz w:val="20"/>
          <w:szCs w:val="20"/>
        </w:rPr>
        <w:t xml:space="preserve"> oversight, </w:t>
      </w:r>
      <w:r w:rsidR="00BF070B" w:rsidRPr="00553849">
        <w:rPr>
          <w:rFonts w:ascii="Roboto Light" w:hAnsi="Roboto Light"/>
          <w:color w:val="343433"/>
          <w:sz w:val="20"/>
          <w:szCs w:val="20"/>
        </w:rPr>
        <w:t>then</w:t>
      </w:r>
      <w:r w:rsidRPr="00553849">
        <w:rPr>
          <w:rFonts w:ascii="Roboto Light" w:hAnsi="Roboto Light"/>
          <w:color w:val="343433"/>
          <w:sz w:val="20"/>
          <w:szCs w:val="20"/>
        </w:rPr>
        <w:t xml:space="preserve"> cloud terms may need to be negotiated.)     Yes  </w:t>
      </w:r>
      <w:sdt>
        <w:sdtPr>
          <w:rPr>
            <w:rFonts w:ascii="MS Gothic" w:eastAsia="MS Gothic" w:hAnsi="MS Gothic"/>
            <w:color w:val="343433"/>
            <w:sz w:val="20"/>
            <w:szCs w:val="20"/>
          </w:rPr>
          <w:id w:val="-878862435"/>
          <w14:checkbox>
            <w14:checked w14:val="0"/>
            <w14:checkedState w14:val="2612" w14:font="MS Gothic"/>
            <w14:uncheckedState w14:val="2610" w14:font="MS Gothic"/>
          </w14:checkbox>
        </w:sdtPr>
        <w:sdtContent>
          <w:r w:rsidR="00447E80">
            <w:rPr>
              <w:rFonts w:ascii="MS Gothic" w:eastAsia="MS Gothic" w:hAnsi="MS Gothic" w:hint="eastAsia"/>
              <w:color w:val="343433"/>
              <w:sz w:val="20"/>
              <w:szCs w:val="20"/>
            </w:rPr>
            <w:t>☐</w:t>
          </w:r>
        </w:sdtContent>
      </w:sdt>
      <w:r w:rsidRPr="00553849">
        <w:rPr>
          <w:rFonts w:ascii="Roboto Light" w:hAnsi="Roboto Light"/>
          <w:color w:val="343433"/>
          <w:sz w:val="20"/>
          <w:szCs w:val="20"/>
        </w:rPr>
        <w:t xml:space="preserve">     No  </w:t>
      </w:r>
      <w:sdt>
        <w:sdtPr>
          <w:rPr>
            <w:rFonts w:ascii="MS Gothic" w:eastAsia="MS Gothic" w:hAnsi="MS Gothic"/>
            <w:color w:val="343433"/>
            <w:sz w:val="20"/>
            <w:szCs w:val="20"/>
          </w:rPr>
          <w:id w:val="-1182429366"/>
          <w14:checkbox>
            <w14:checked w14:val="0"/>
            <w14:checkedState w14:val="2612" w14:font="MS Gothic"/>
            <w14:uncheckedState w14:val="2610" w14:font="MS Gothic"/>
          </w14:checkbox>
        </w:sdtPr>
        <w:sdtContent>
          <w:r w:rsidR="00447E80">
            <w:rPr>
              <w:rFonts w:ascii="MS Gothic" w:eastAsia="MS Gothic" w:hAnsi="MS Gothic" w:hint="eastAsia"/>
              <w:color w:val="343433"/>
              <w:sz w:val="20"/>
              <w:szCs w:val="20"/>
            </w:rPr>
            <w:t>☐</w:t>
          </w:r>
        </w:sdtContent>
      </w:sdt>
    </w:p>
    <w:p w14:paraId="7445C4AA" w14:textId="77777777" w:rsidR="00EB0591" w:rsidRPr="00E96543" w:rsidRDefault="00EB0591" w:rsidP="00EB0591">
      <w:pPr>
        <w:spacing w:line="300" w:lineRule="exact"/>
        <w:ind w:left="720" w:right="720"/>
        <w:rPr>
          <w:rFonts w:ascii="Roboto Light" w:hAnsi="Roboto Light"/>
          <w:color w:val="343433"/>
          <w:sz w:val="20"/>
          <w:szCs w:val="20"/>
        </w:rPr>
      </w:pPr>
    </w:p>
    <w:p w14:paraId="33969BE7" w14:textId="2A6803DF" w:rsidR="00EB0591" w:rsidRPr="00E96543" w:rsidRDefault="00EB0591" w:rsidP="00EB0591">
      <w:pPr>
        <w:pStyle w:val="ListParagraph"/>
        <w:widowControl/>
        <w:numPr>
          <w:ilvl w:val="1"/>
          <w:numId w:val="2"/>
        </w:numPr>
        <w:autoSpaceDE/>
        <w:autoSpaceDN/>
        <w:spacing w:line="300" w:lineRule="exact"/>
        <w:ind w:right="720"/>
        <w:contextualSpacing/>
        <w:rPr>
          <w:rFonts w:ascii="Roboto Light" w:hAnsi="Roboto Light"/>
          <w:color w:val="343433"/>
          <w:sz w:val="20"/>
          <w:szCs w:val="20"/>
        </w:rPr>
      </w:pPr>
      <w:r w:rsidRPr="00E96543">
        <w:rPr>
          <w:rFonts w:ascii="Roboto Light" w:hAnsi="Roboto Light"/>
          <w:color w:val="343433"/>
          <w:sz w:val="20"/>
          <w:szCs w:val="20"/>
        </w:rPr>
        <w:t xml:space="preserve">If </w:t>
      </w:r>
      <w:r w:rsidR="00EB30F7">
        <w:rPr>
          <w:rFonts w:ascii="Roboto Light" w:hAnsi="Roboto Light"/>
          <w:color w:val="343433"/>
          <w:sz w:val="20"/>
          <w:szCs w:val="20"/>
        </w:rPr>
        <w:t xml:space="preserve">“No” to the previous question, and </w:t>
      </w:r>
      <w:r w:rsidR="00EC0483">
        <w:rPr>
          <w:rFonts w:ascii="Roboto Light" w:hAnsi="Roboto Light"/>
          <w:color w:val="343433"/>
          <w:sz w:val="20"/>
          <w:szCs w:val="20"/>
        </w:rPr>
        <w:t>the cloud application is not on the COV Ramp Approved Application List</w:t>
      </w:r>
      <w:r w:rsidRPr="00E96543">
        <w:rPr>
          <w:rFonts w:ascii="Roboto Light" w:hAnsi="Roboto Light"/>
          <w:color w:val="343433"/>
          <w:sz w:val="20"/>
          <w:szCs w:val="20"/>
        </w:rPr>
        <w:t xml:space="preserve">, has the COV Ramp Assessment been initiated?  Yes  </w:t>
      </w:r>
      <w:sdt>
        <w:sdtPr>
          <w:rPr>
            <w:rFonts w:ascii="MS Gothic" w:eastAsia="MS Gothic" w:hAnsi="MS Gothic"/>
            <w:color w:val="343433"/>
            <w:sz w:val="20"/>
            <w:szCs w:val="20"/>
          </w:rPr>
          <w:id w:val="-788966958"/>
          <w14:checkbox>
            <w14:checked w14:val="0"/>
            <w14:checkedState w14:val="2612" w14:font="MS Gothic"/>
            <w14:uncheckedState w14:val="2610" w14:font="MS Gothic"/>
          </w14:checkbox>
        </w:sdtPr>
        <w:sdtContent>
          <w:r w:rsidRPr="00E96543">
            <w:rPr>
              <w:rFonts w:ascii="MS Gothic" w:eastAsia="MS Gothic" w:hAnsi="MS Gothic" w:hint="eastAsia"/>
              <w:color w:val="343433"/>
              <w:sz w:val="20"/>
              <w:szCs w:val="20"/>
            </w:rPr>
            <w:t>☐</w:t>
          </w:r>
        </w:sdtContent>
      </w:sdt>
      <w:r w:rsidRPr="00E96543">
        <w:rPr>
          <w:rFonts w:ascii="Roboto Light" w:hAnsi="Roboto Light"/>
          <w:color w:val="343433"/>
          <w:sz w:val="20"/>
          <w:szCs w:val="20"/>
        </w:rPr>
        <w:t xml:space="preserve">     No  </w:t>
      </w:r>
      <w:sdt>
        <w:sdtPr>
          <w:rPr>
            <w:rFonts w:ascii="MS Gothic" w:eastAsia="MS Gothic" w:hAnsi="MS Gothic"/>
            <w:color w:val="343433"/>
            <w:sz w:val="20"/>
            <w:szCs w:val="20"/>
          </w:rPr>
          <w:id w:val="1284922719"/>
          <w14:checkbox>
            <w14:checked w14:val="0"/>
            <w14:checkedState w14:val="2612" w14:font="MS Gothic"/>
            <w14:uncheckedState w14:val="2610" w14:font="MS Gothic"/>
          </w14:checkbox>
        </w:sdtPr>
        <w:sdtContent>
          <w:r w:rsidRPr="00E96543">
            <w:rPr>
              <w:rFonts w:ascii="MS Gothic" w:eastAsia="MS Gothic" w:hAnsi="MS Gothic" w:hint="eastAsia"/>
              <w:color w:val="343433"/>
              <w:sz w:val="20"/>
              <w:szCs w:val="20"/>
            </w:rPr>
            <w:t>☐</w:t>
          </w:r>
        </w:sdtContent>
      </w:sdt>
    </w:p>
    <w:p w14:paraId="33E7C75C" w14:textId="77777777" w:rsidR="00EB0591" w:rsidRPr="00E96543" w:rsidRDefault="00EB0591" w:rsidP="00EB0591">
      <w:pPr>
        <w:pStyle w:val="ListParagraph"/>
        <w:rPr>
          <w:rFonts w:ascii="Roboto Light" w:hAnsi="Roboto Light"/>
          <w:color w:val="343433"/>
          <w:sz w:val="20"/>
          <w:szCs w:val="20"/>
        </w:rPr>
      </w:pPr>
    </w:p>
    <w:p w14:paraId="55856052" w14:textId="62B74540" w:rsidR="0099633A" w:rsidRDefault="005F19F9" w:rsidP="00EC7AF6">
      <w:pPr>
        <w:ind w:left="630"/>
        <w:rPr>
          <w:rFonts w:ascii="Roboto Light" w:hAnsi="Roboto Light"/>
          <w:color w:val="000000"/>
          <w14:textFill>
            <w14:solidFill>
              <w14:srgbClr w14:val="000000">
                <w14:alpha w14:val="10000"/>
              </w14:srgbClr>
            </w14:solidFill>
          </w14:textFill>
        </w:rPr>
      </w:pPr>
      <w:r w:rsidRPr="00E96543">
        <w:rPr>
          <w:rFonts w:ascii="Roboto Light" w:hAnsi="Roboto Light"/>
          <w:color w:val="343433"/>
          <w:sz w:val="20"/>
          <w:szCs w:val="20"/>
        </w:rPr>
        <w:t xml:space="preserve">If yes, then approval of this </w:t>
      </w:r>
      <w:r w:rsidR="00012AAC">
        <w:rPr>
          <w:rFonts w:ascii="Roboto Light" w:hAnsi="Roboto Light"/>
          <w:color w:val="343433"/>
          <w:sz w:val="20"/>
          <w:szCs w:val="20"/>
        </w:rPr>
        <w:t>IT Joint and Cooperative</w:t>
      </w:r>
      <w:r w:rsidRPr="00E96543">
        <w:rPr>
          <w:rFonts w:ascii="Roboto Light" w:hAnsi="Roboto Light"/>
          <w:color w:val="343433"/>
          <w:sz w:val="20"/>
          <w:szCs w:val="20"/>
        </w:rPr>
        <w:t xml:space="preserve"> Approval Request Form by VITA SCM does not constitute approval of the cloud hosted solution.  The Agency </w:t>
      </w:r>
      <w:r>
        <w:rPr>
          <w:rFonts w:ascii="Roboto Light" w:hAnsi="Roboto Light"/>
          <w:color w:val="343433"/>
          <w:sz w:val="20"/>
          <w:szCs w:val="20"/>
        </w:rPr>
        <w:t>is required to</w:t>
      </w:r>
      <w:r w:rsidRPr="00E96543">
        <w:rPr>
          <w:rFonts w:ascii="Roboto Light" w:hAnsi="Roboto Light"/>
          <w:color w:val="343433"/>
          <w:sz w:val="20"/>
          <w:szCs w:val="20"/>
        </w:rPr>
        <w:t xml:space="preserve"> follow </w:t>
      </w:r>
      <w:r>
        <w:rPr>
          <w:rFonts w:ascii="Roboto Light" w:hAnsi="Roboto Light"/>
          <w:color w:val="343433"/>
          <w:sz w:val="20"/>
          <w:szCs w:val="20"/>
        </w:rPr>
        <w:t xml:space="preserve">all policies and procedures related to COV Ramp </w:t>
      </w:r>
      <w:r w:rsidRPr="00E96543">
        <w:rPr>
          <w:rFonts w:ascii="Roboto Light" w:hAnsi="Roboto Light"/>
          <w:color w:val="343433"/>
          <w:sz w:val="20"/>
          <w:szCs w:val="20"/>
        </w:rPr>
        <w:t>prior to</w:t>
      </w:r>
      <w:r>
        <w:rPr>
          <w:rFonts w:ascii="Roboto Light" w:hAnsi="Roboto Light"/>
          <w:color w:val="343433"/>
          <w:sz w:val="20"/>
          <w:szCs w:val="20"/>
        </w:rPr>
        <w:t xml:space="preserve"> a</w:t>
      </w:r>
      <w:r w:rsidRPr="00E96543">
        <w:rPr>
          <w:rFonts w:ascii="Roboto Light" w:hAnsi="Roboto Light"/>
          <w:color w:val="343433"/>
          <w:sz w:val="20"/>
          <w:szCs w:val="20"/>
        </w:rPr>
        <w:t>ward</w:t>
      </w:r>
      <w:r>
        <w:rPr>
          <w:rFonts w:ascii="Roboto Light" w:hAnsi="Roboto Light"/>
          <w:color w:val="343433"/>
          <w:sz w:val="20"/>
          <w:szCs w:val="20"/>
        </w:rPr>
        <w:t>ing the Contract</w:t>
      </w:r>
      <w:r w:rsidRPr="00E96543">
        <w:rPr>
          <w:rFonts w:ascii="Roboto Light" w:hAnsi="Roboto Light"/>
          <w:color w:val="343433"/>
          <w:sz w:val="20"/>
          <w:szCs w:val="20"/>
        </w:rPr>
        <w:t xml:space="preserve"> and issuing any purchase orders related to this </w:t>
      </w:r>
      <w:r w:rsidR="00012AAC">
        <w:rPr>
          <w:rFonts w:ascii="Roboto Light" w:hAnsi="Roboto Light"/>
          <w:color w:val="343433"/>
          <w:sz w:val="20"/>
          <w:szCs w:val="20"/>
        </w:rPr>
        <w:t>joint/cooperative</w:t>
      </w:r>
      <w:r w:rsidRPr="00E96543">
        <w:rPr>
          <w:rFonts w:ascii="Roboto Light" w:hAnsi="Roboto Light"/>
          <w:color w:val="343433"/>
          <w:sz w:val="20"/>
          <w:szCs w:val="20"/>
        </w:rPr>
        <w:t xml:space="preserve"> procurement</w:t>
      </w:r>
      <w:r>
        <w:rPr>
          <w:rFonts w:ascii="Roboto Light" w:hAnsi="Roboto Light"/>
          <w:color w:val="343433"/>
          <w:sz w:val="20"/>
          <w:szCs w:val="20"/>
        </w:rPr>
        <w:t xml:space="preserve">. If the </w:t>
      </w:r>
      <w:hyperlink r:id="rId20" w:anchor="cov-ramp-formerly-ecos" w:history="1">
        <w:r w:rsidRPr="005D7409">
          <w:rPr>
            <w:rStyle w:val="Hyperlink"/>
            <w:rFonts w:ascii="Roboto Light" w:hAnsi="Roboto Light"/>
            <w:sz w:val="20"/>
            <w:szCs w:val="20"/>
          </w:rPr>
          <w:t>COV Ramp</w:t>
        </w:r>
      </w:hyperlink>
      <w:r>
        <w:rPr>
          <w:rFonts w:ascii="Roboto Light" w:hAnsi="Roboto Light"/>
          <w:color w:val="343433"/>
          <w:sz w:val="20"/>
          <w:szCs w:val="20"/>
        </w:rPr>
        <w:t xml:space="preserve"> process is not completed and finalized, to the approval and satisfaction of VITA for any reason, with the Supplier associated with th</w:t>
      </w:r>
      <w:r w:rsidR="00345BEE">
        <w:rPr>
          <w:rFonts w:ascii="Roboto Light" w:hAnsi="Roboto Light"/>
          <w:color w:val="343433"/>
          <w:sz w:val="20"/>
          <w:szCs w:val="20"/>
        </w:rPr>
        <w:t>is</w:t>
      </w:r>
      <w:r>
        <w:rPr>
          <w:rFonts w:ascii="Roboto Light" w:hAnsi="Roboto Light"/>
          <w:color w:val="343433"/>
          <w:sz w:val="20"/>
          <w:szCs w:val="20"/>
        </w:rPr>
        <w:t xml:space="preserve"> approved </w:t>
      </w:r>
      <w:r w:rsidR="00012AAC">
        <w:rPr>
          <w:rFonts w:ascii="Roboto Light" w:hAnsi="Roboto Light"/>
          <w:color w:val="343433"/>
          <w:sz w:val="20"/>
          <w:szCs w:val="20"/>
        </w:rPr>
        <w:t>Joint</w:t>
      </w:r>
      <w:r w:rsidR="00345BEE">
        <w:rPr>
          <w:rFonts w:ascii="Roboto Light" w:hAnsi="Roboto Light"/>
          <w:color w:val="343433"/>
          <w:sz w:val="20"/>
          <w:szCs w:val="20"/>
        </w:rPr>
        <w:t>/Coop</w:t>
      </w:r>
      <w:r>
        <w:rPr>
          <w:rFonts w:ascii="Roboto Light" w:hAnsi="Roboto Light"/>
          <w:color w:val="343433"/>
          <w:sz w:val="20"/>
          <w:szCs w:val="20"/>
        </w:rPr>
        <w:t xml:space="preserve"> form, then the approval of this form shall be considered revoked by VITA SCM to the Agency. The Agency shall not issue a contract award nor issue any purchase orders based on this approval.  The Agency will be responsible for submitting and obtaining new approval from VITA SCM for any subsequent procurements.</w:t>
      </w:r>
    </w:p>
    <w:p w14:paraId="369870E8" w14:textId="77777777" w:rsidR="00662AE5" w:rsidRPr="00956648" w:rsidRDefault="00662AE5" w:rsidP="00662AE5">
      <w:pPr>
        <w:pStyle w:val="ListParagraph"/>
        <w:rPr>
          <w:rFonts w:ascii="Roboto Light" w:hAnsi="Roboto Light"/>
          <w:color w:val="000000"/>
          <w:sz w:val="18"/>
          <w14:textFill>
            <w14:solidFill>
              <w14:srgbClr w14:val="000000">
                <w14:alpha w14:val="10000"/>
              </w14:srgbClr>
            </w14:solidFill>
          </w14:textFill>
        </w:rPr>
      </w:pPr>
    </w:p>
    <w:p w14:paraId="7B6DF7EC" w14:textId="77777777" w:rsidR="00EB0591" w:rsidRPr="00672C6B" w:rsidRDefault="00EB0591" w:rsidP="00EB0591">
      <w:pPr>
        <w:pStyle w:val="ListParagraph"/>
        <w:numPr>
          <w:ilvl w:val="0"/>
          <w:numId w:val="1"/>
        </w:numPr>
        <w:tabs>
          <w:tab w:val="left" w:pos="720"/>
        </w:tabs>
        <w:spacing w:before="1"/>
        <w:contextualSpacing/>
        <w:rPr>
          <w:rFonts w:ascii="Roboto Light" w:hAnsi="Roboto Light"/>
          <w:color w:val="000000"/>
          <w:sz w:val="20"/>
          <w:szCs w:val="20"/>
          <w14:textFill>
            <w14:solidFill>
              <w14:srgbClr w14:val="000000">
                <w14:alpha w14:val="10000"/>
              </w14:srgbClr>
            </w14:solidFill>
          </w14:textFill>
        </w:rPr>
      </w:pPr>
      <w:r w:rsidRPr="00672C6B">
        <w:rPr>
          <w:rFonts w:ascii="Roboto Light" w:hAnsi="Roboto Light"/>
          <w:color w:val="000000"/>
          <w:sz w:val="20"/>
          <w:szCs w:val="20"/>
          <w14:textFill>
            <w14:solidFill>
              <w14:srgbClr w14:val="000000">
                <w14:alpha w14:val="10000"/>
              </w14:srgbClr>
            </w14:solidFill>
          </w14:textFill>
        </w:rPr>
        <w:t>Does the application contain an Artificial Intelligence (AI) component, or is the supplier utilizing Artificial Intelligence to provide your service/solution, as defined in Executive Order 30 and VITA’s Artificial Intelligence Standard?</w:t>
      </w:r>
    </w:p>
    <w:p w14:paraId="44CD1B09" w14:textId="77777777" w:rsidR="00EB0591" w:rsidRPr="00672C6B" w:rsidRDefault="00EB0591" w:rsidP="00EB0591">
      <w:pPr>
        <w:pStyle w:val="BodyText"/>
        <w:spacing w:before="11"/>
        <w:rPr>
          <w:rFonts w:ascii="Roboto Light" w:hAnsi="Roboto Light"/>
          <w:color w:val="000000"/>
          <w:sz w:val="20"/>
          <w:szCs w:val="20"/>
          <w14:textFill>
            <w14:solidFill>
              <w14:srgbClr w14:val="000000">
                <w14:alpha w14:val="10000"/>
              </w14:srgbClr>
            </w14:solidFill>
          </w14:textFill>
        </w:rPr>
      </w:pPr>
    </w:p>
    <w:p w14:paraId="0B92FD51" w14:textId="77777777" w:rsidR="00EB0591" w:rsidRDefault="00EB0591" w:rsidP="0014413C">
      <w:pPr>
        <w:pStyle w:val="BodyText"/>
        <w:ind w:left="630"/>
        <w:rPr>
          <w:rFonts w:ascii="Roboto Light" w:hAnsi="Roboto Light"/>
          <w:color w:val="000000"/>
          <w:sz w:val="20"/>
          <w:szCs w:val="20"/>
          <w14:textFill>
            <w14:solidFill>
              <w14:srgbClr w14:val="000000">
                <w14:alpha w14:val="10000"/>
              </w14:srgbClr>
            </w14:solidFill>
          </w14:textFill>
        </w:rPr>
      </w:pPr>
      <w:r w:rsidRPr="00672C6B">
        <w:rPr>
          <w:rFonts w:ascii="Roboto Light" w:hAnsi="Roboto Light"/>
          <w:color w:val="000000"/>
          <w:sz w:val="20"/>
          <w:szCs w:val="20"/>
          <w14:textFill>
            <w14:solidFill>
              <w14:srgbClr w14:val="000000">
                <w14:alpha w14:val="10000"/>
              </w14:srgbClr>
            </w14:solidFill>
          </w14:textFill>
        </w:rPr>
        <w:t>Yes</w:t>
      </w:r>
      <w:r w:rsidRPr="00672C6B">
        <w:rPr>
          <w:rFonts w:ascii="Roboto Light" w:hAnsi="Roboto Light"/>
          <w:color w:val="000000"/>
          <w:sz w:val="20"/>
          <w:szCs w:val="20"/>
          <w14:textFill>
            <w14:solidFill>
              <w14:srgbClr w14:val="000000">
                <w14:alpha w14:val="10000"/>
              </w14:srgbClr>
            </w14:solidFill>
          </w14:textFill>
        </w:rPr>
        <w:tab/>
      </w:r>
      <w:sdt>
        <w:sdtPr>
          <w:rPr>
            <w:rFonts w:ascii="Roboto Light" w:hAnsi="Roboto Light"/>
            <w:color w:val="000000"/>
            <w:sz w:val="20"/>
            <w:szCs w:val="20"/>
            <w14:textFill>
              <w14:solidFill>
                <w14:srgbClr w14:val="000000">
                  <w14:alpha w14:val="10000"/>
                </w14:srgbClr>
              </w14:solidFill>
            </w14:textFill>
          </w:rPr>
          <w:id w:val="324253190"/>
          <w14:checkbox>
            <w14:checked w14:val="0"/>
            <w14:checkedState w14:val="2612" w14:font="MS Gothic"/>
            <w14:uncheckedState w14:val="2610" w14:font="MS Gothic"/>
          </w14:checkbox>
        </w:sdtPr>
        <w:sdtContent>
          <w:r w:rsidRPr="00672C6B">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Pr="00672C6B">
        <w:rPr>
          <w:rFonts w:ascii="Roboto Light" w:hAnsi="Roboto Light"/>
          <w:color w:val="000000"/>
          <w:sz w:val="20"/>
          <w:szCs w:val="20"/>
          <w14:textFill>
            <w14:solidFill>
              <w14:srgbClr w14:val="000000">
                <w14:alpha w14:val="10000"/>
              </w14:srgbClr>
            </w14:solidFill>
          </w14:textFill>
        </w:rPr>
        <w:tab/>
        <w:t>No</w:t>
      </w:r>
      <w:r>
        <w:rPr>
          <w:rFonts w:ascii="Roboto Light" w:hAnsi="Roboto Light"/>
          <w:color w:val="000000"/>
          <w:sz w:val="20"/>
          <w:szCs w:val="20"/>
          <w14:textFill>
            <w14:solidFill>
              <w14:srgbClr w14:val="000000">
                <w14:alpha w14:val="10000"/>
              </w14:srgbClr>
            </w14:solidFill>
          </w14:textFill>
        </w:rPr>
        <w:t xml:space="preserve">     </w:t>
      </w:r>
      <w:sdt>
        <w:sdtPr>
          <w:rPr>
            <w:rFonts w:ascii="Roboto Light" w:hAnsi="Roboto Light"/>
            <w:color w:val="000000"/>
            <w:sz w:val="20"/>
            <w:szCs w:val="20"/>
            <w14:textFill>
              <w14:solidFill>
                <w14:srgbClr w14:val="000000">
                  <w14:alpha w14:val="10000"/>
                </w14:srgbClr>
              </w14:solidFill>
            </w14:textFill>
          </w:rPr>
          <w:id w:val="-1442833520"/>
          <w14:checkbox>
            <w14:checked w14:val="0"/>
            <w14:checkedState w14:val="2612" w14:font="MS Gothic"/>
            <w14:uncheckedState w14:val="2610" w14:font="MS Gothic"/>
          </w14:checkbox>
        </w:sdtPr>
        <w:sdtContent>
          <w:r w:rsidRPr="00672C6B">
            <w:rPr>
              <w:rFonts w:ascii="Segoe UI Symbol" w:eastAsia="MS Gothic" w:hAnsi="Segoe UI Symbol" w:cs="Segoe UI Symbol"/>
              <w:color w:val="000000"/>
              <w:sz w:val="20"/>
              <w:szCs w:val="20"/>
              <w14:textFill>
                <w14:solidFill>
                  <w14:srgbClr w14:val="000000">
                    <w14:alpha w14:val="10000"/>
                  </w14:srgbClr>
                </w14:solidFill>
              </w14:textFill>
            </w:rPr>
            <w:t>☐</w:t>
          </w:r>
        </w:sdtContent>
      </w:sdt>
    </w:p>
    <w:p w14:paraId="210CC61F" w14:textId="77777777" w:rsidR="00EB0591" w:rsidRPr="00672C6B" w:rsidRDefault="00EB0591" w:rsidP="00EB0591">
      <w:pPr>
        <w:pStyle w:val="BodyText"/>
        <w:spacing w:before="11"/>
        <w:rPr>
          <w:rFonts w:ascii="Roboto Light" w:hAnsi="Roboto Light"/>
          <w:color w:val="000000"/>
          <w:sz w:val="20"/>
          <w:szCs w:val="20"/>
          <w14:textFill>
            <w14:solidFill>
              <w14:srgbClr w14:val="000000">
                <w14:alpha w14:val="10000"/>
              </w14:srgbClr>
            </w14:solidFill>
          </w14:textFill>
        </w:rPr>
      </w:pPr>
    </w:p>
    <w:p w14:paraId="021967DC" w14:textId="776ABE97" w:rsidR="00EB0591" w:rsidRPr="00672C6B" w:rsidRDefault="00EB0591" w:rsidP="00EB0591">
      <w:pPr>
        <w:spacing w:line="300" w:lineRule="exact"/>
        <w:ind w:left="630" w:right="720"/>
        <w:rPr>
          <w:rFonts w:ascii="Roboto Light" w:hAnsi="Roboto Light"/>
          <w:color w:val="000000"/>
          <w:sz w:val="20"/>
          <w:szCs w:val="20"/>
          <w14:textFill>
            <w14:solidFill>
              <w14:srgbClr w14:val="000000">
                <w14:alpha w14:val="10000"/>
              </w14:srgbClr>
            </w14:solidFill>
          </w14:textFill>
        </w:rPr>
      </w:pPr>
      <w:r w:rsidRPr="00E96543">
        <w:rPr>
          <w:rFonts w:ascii="Roboto Light" w:hAnsi="Roboto Light"/>
          <w:color w:val="000000"/>
          <w:sz w:val="20"/>
          <w:szCs w:val="20"/>
          <w14:textFill>
            <w14:solidFill>
              <w14:srgbClr w14:val="000000">
                <w14:alpha w14:val="10000"/>
              </w14:srgbClr>
            </w14:solidFill>
          </w14:textFill>
        </w:rPr>
        <w:t xml:space="preserve">If yes, </w:t>
      </w:r>
      <w:r w:rsidRPr="00E96543">
        <w:rPr>
          <w:rFonts w:ascii="Roboto Light" w:hAnsi="Roboto Light"/>
          <w:color w:val="343433"/>
          <w:sz w:val="20"/>
          <w:szCs w:val="20"/>
        </w:rPr>
        <w:t xml:space="preserve">then approval of this IT Joint and Cooperative Procurement Approval Request Form by VITA SCM does not constitute approval of the </w:t>
      </w:r>
      <w:r w:rsidRPr="00E96543">
        <w:rPr>
          <w:rFonts w:ascii="Roboto Light" w:hAnsi="Roboto Light"/>
          <w:color w:val="000000"/>
          <w:sz w:val="20"/>
          <w:szCs w:val="20"/>
          <w14:textFill>
            <w14:solidFill>
              <w14:srgbClr w14:val="000000">
                <w14:alpha w14:val="10000"/>
              </w14:srgbClr>
            </w14:solidFill>
          </w14:textFill>
        </w:rPr>
        <w:t xml:space="preserve">Artificial Intelligence (AI) solution.  </w:t>
      </w:r>
      <w:r w:rsidRPr="00E96543">
        <w:rPr>
          <w:rFonts w:ascii="Roboto Light" w:hAnsi="Roboto Light"/>
          <w:color w:val="343433"/>
          <w:sz w:val="20"/>
          <w:szCs w:val="20"/>
        </w:rPr>
        <w:t xml:space="preserve">The Agency </w:t>
      </w:r>
      <w:r w:rsidR="00FB7C65">
        <w:rPr>
          <w:rFonts w:ascii="Roboto Light" w:hAnsi="Roboto Light"/>
          <w:color w:val="343433"/>
          <w:sz w:val="20"/>
          <w:szCs w:val="20"/>
        </w:rPr>
        <w:t>is required to</w:t>
      </w:r>
      <w:r w:rsidRPr="00E96543">
        <w:rPr>
          <w:rFonts w:ascii="Roboto Light" w:hAnsi="Roboto Light"/>
          <w:color w:val="343433"/>
          <w:sz w:val="20"/>
          <w:szCs w:val="20"/>
        </w:rPr>
        <w:t xml:space="preserve"> follow the Artificial Intelligence (AI) </w:t>
      </w:r>
      <w:r w:rsidR="00883F01" w:rsidRPr="00E96543">
        <w:rPr>
          <w:rFonts w:ascii="Roboto Light" w:hAnsi="Roboto Light"/>
          <w:color w:val="343433"/>
          <w:sz w:val="20"/>
          <w:szCs w:val="20"/>
        </w:rPr>
        <w:t xml:space="preserve">IT </w:t>
      </w:r>
      <w:r w:rsidR="00D652FA">
        <w:rPr>
          <w:rFonts w:ascii="Roboto Light" w:hAnsi="Roboto Light"/>
          <w:color w:val="343433"/>
          <w:sz w:val="20"/>
          <w:szCs w:val="20"/>
        </w:rPr>
        <w:t>Standard</w:t>
      </w:r>
      <w:r w:rsidRPr="00E96543">
        <w:rPr>
          <w:rFonts w:ascii="Roboto Light" w:hAnsi="Roboto Light"/>
          <w:color w:val="343433"/>
          <w:sz w:val="20"/>
          <w:szCs w:val="20"/>
        </w:rPr>
        <w:t xml:space="preserve"> prior to completing the Award and issuing any purchase orders related to this joint and cooperative procurement.</w:t>
      </w:r>
      <w:r>
        <w:rPr>
          <w:rFonts w:ascii="Roboto Light" w:hAnsi="Roboto Light"/>
          <w:color w:val="343433"/>
          <w:sz w:val="20"/>
          <w:szCs w:val="20"/>
        </w:rPr>
        <w:t xml:space="preserve">  The</w:t>
      </w:r>
      <w:r w:rsidRPr="00672C6B">
        <w:rPr>
          <w:rFonts w:ascii="Roboto Light" w:hAnsi="Roboto Light"/>
          <w:sz w:val="20"/>
          <w:szCs w:val="20"/>
        </w:rPr>
        <w:t xml:space="preserve"> </w:t>
      </w:r>
      <w:r w:rsidRPr="00672C6B">
        <w:rPr>
          <w:rFonts w:ascii="Roboto Light" w:hAnsi="Roboto Light"/>
          <w:color w:val="000000"/>
          <w:sz w:val="20"/>
          <w:szCs w:val="20"/>
          <w14:textFill>
            <w14:solidFill>
              <w14:srgbClr w14:val="000000">
                <w14:alpha w14:val="10000"/>
              </w14:srgbClr>
            </w14:solidFill>
          </w14:textFill>
        </w:rPr>
        <w:t xml:space="preserve">Agency must detail out </w:t>
      </w:r>
      <w:r>
        <w:rPr>
          <w:rFonts w:ascii="Roboto Light" w:hAnsi="Roboto Light"/>
          <w:color w:val="000000"/>
          <w:sz w:val="20"/>
          <w:szCs w:val="20"/>
          <w14:textFill>
            <w14:solidFill>
              <w14:srgbClr w14:val="000000">
                <w14:alpha w14:val="10000"/>
              </w14:srgbClr>
            </w14:solidFill>
          </w14:textFill>
        </w:rPr>
        <w:t xml:space="preserve">the </w:t>
      </w:r>
      <w:r w:rsidRPr="00672C6B">
        <w:rPr>
          <w:rFonts w:ascii="Roboto Light" w:hAnsi="Roboto Light"/>
          <w:color w:val="000000"/>
          <w:sz w:val="20"/>
          <w:szCs w:val="20"/>
          <w14:textFill>
            <w14:solidFill>
              <w14:srgbClr w14:val="000000">
                <w14:alpha w14:val="10000"/>
              </w14:srgbClr>
            </w14:solidFill>
          </w14:textFill>
        </w:rPr>
        <w:t xml:space="preserve">use of AI and provide </w:t>
      </w:r>
      <w:r>
        <w:rPr>
          <w:rFonts w:ascii="Roboto Light" w:hAnsi="Roboto Light"/>
          <w:color w:val="000000"/>
          <w:sz w:val="20"/>
          <w:szCs w:val="20"/>
          <w14:textFill>
            <w14:solidFill>
              <w14:srgbClr w14:val="000000">
                <w14:alpha w14:val="10000"/>
              </w14:srgbClr>
            </w14:solidFill>
          </w14:textFill>
        </w:rPr>
        <w:t xml:space="preserve">it </w:t>
      </w:r>
      <w:r w:rsidRPr="00672C6B">
        <w:rPr>
          <w:rFonts w:ascii="Roboto Light" w:hAnsi="Roboto Light"/>
          <w:color w:val="000000"/>
          <w:sz w:val="20"/>
          <w:szCs w:val="20"/>
          <w14:textFill>
            <w14:solidFill>
              <w14:srgbClr w14:val="000000">
                <w14:alpha w14:val="10000"/>
              </w14:srgbClr>
            </w14:solidFill>
          </w14:textFill>
        </w:rPr>
        <w:t xml:space="preserve">to VITA in a format </w:t>
      </w:r>
      <w:r>
        <w:rPr>
          <w:rFonts w:ascii="Roboto Light" w:hAnsi="Roboto Light"/>
          <w:color w:val="000000"/>
          <w:sz w:val="20"/>
          <w:szCs w:val="20"/>
          <w14:textFill>
            <w14:solidFill>
              <w14:srgbClr w14:val="000000">
                <w14:alpha w14:val="10000"/>
              </w14:srgbClr>
            </w14:solidFill>
          </w14:textFill>
        </w:rPr>
        <w:t xml:space="preserve">and with </w:t>
      </w:r>
      <w:r w:rsidRPr="00672C6B">
        <w:rPr>
          <w:rFonts w:ascii="Roboto Light" w:hAnsi="Roboto Light"/>
          <w:color w:val="000000"/>
          <w:sz w:val="20"/>
          <w:szCs w:val="20"/>
          <w14:textFill>
            <w14:solidFill>
              <w14:srgbClr w14:val="000000">
                <w14:alpha w14:val="10000"/>
              </w14:srgbClr>
            </w14:solidFill>
          </w14:textFill>
        </w:rPr>
        <w:t xml:space="preserve">a level of detail sufficient for VITA to meet its responsibilities under Executive Order 30. Additional information regarding VITA’s Artificial Intelligence Standard is available here: </w:t>
      </w:r>
      <w:hyperlink r:id="rId21" w:history="1">
        <w:r w:rsidRPr="00A205D4">
          <w:rPr>
            <w:rStyle w:val="Hyperlink"/>
            <w:rFonts w:ascii="Roboto Light" w:hAnsi="Roboto Light"/>
            <w:sz w:val="20"/>
            <w:szCs w:val="20"/>
            <w14:textFill>
              <w14:solidFill>
                <w14:schemeClr w14:val="hlink">
                  <w14:alpha w14:val="10000"/>
                </w14:schemeClr>
              </w14:solidFill>
            </w14:textFill>
          </w:rPr>
          <w:t>https://www.vita.virginia.gov/artificial-intelligence/</w:t>
        </w:r>
      </w:hyperlink>
      <w:r w:rsidRPr="00672C6B">
        <w:rPr>
          <w:rFonts w:ascii="Roboto Light" w:hAnsi="Roboto Light"/>
          <w:color w:val="000000"/>
          <w:sz w:val="20"/>
          <w:szCs w:val="20"/>
          <w14:textFill>
            <w14:solidFill>
              <w14:srgbClr w14:val="000000">
                <w14:alpha w14:val="10000"/>
              </w14:srgbClr>
            </w14:solidFill>
          </w14:textFill>
        </w:rPr>
        <w:t>.</w:t>
      </w:r>
    </w:p>
    <w:p w14:paraId="23B2192C" w14:textId="77777777" w:rsidR="00EB0591" w:rsidRPr="00DF7A79" w:rsidRDefault="00EB0591" w:rsidP="00EB0591"/>
    <w:p w14:paraId="65540217" w14:textId="77777777" w:rsidR="00EB0591" w:rsidRDefault="00EB0591" w:rsidP="00EB0591">
      <w:pPr>
        <w:pStyle w:val="ListParagraph"/>
        <w:widowControl/>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autoSpaceDE/>
        <w:autoSpaceDN/>
        <w:ind w:firstLine="0"/>
        <w:rPr>
          <w:rFonts w:ascii="Roboto Light" w:eastAsia="Times New Roman" w:hAnsi="Roboto Light" w:cs="Times New Roman"/>
          <w:color w:val="000000"/>
          <w:kern w:val="2"/>
          <w:sz w:val="18"/>
          <w:szCs w:val="18"/>
          <w14:textFill>
            <w14:solidFill>
              <w14:srgbClr w14:val="000000">
                <w14:alpha w14:val="10000"/>
              </w14:srgbClr>
            </w14:solidFill>
          </w14:textFill>
        </w:rPr>
      </w:pPr>
    </w:p>
    <w:p w14:paraId="3716EAE5" w14:textId="74A6A41E" w:rsidR="00EB0591" w:rsidRPr="00CC6C34" w:rsidRDefault="00EB0591" w:rsidP="00886C73">
      <w:pPr>
        <w:pStyle w:val="BodyText"/>
        <w:numPr>
          <w:ilvl w:val="0"/>
          <w:numId w:val="1"/>
        </w:numPr>
        <w:tabs>
          <w:tab w:val="left" w:pos="540"/>
        </w:tabs>
        <w:rPr>
          <w:rFonts w:ascii="Roboto Light" w:hAnsi="Roboto Light"/>
          <w:color w:val="000000"/>
          <w:sz w:val="20"/>
          <w:szCs w:val="20"/>
          <w14:textFill>
            <w14:solidFill>
              <w14:srgbClr w14:val="000000">
                <w14:alpha w14:val="10000"/>
              </w14:srgbClr>
            </w14:solidFill>
          </w14:textFill>
        </w:rPr>
      </w:pPr>
      <w:r w:rsidRPr="00B02CA0">
        <w:rPr>
          <w:rFonts w:ascii="Roboto Light" w:hAnsi="Roboto Light"/>
          <w:color w:val="343433"/>
          <w:sz w:val="20"/>
          <w:szCs w:val="20"/>
        </w:rPr>
        <w:t>Is the procurement anticipated to result in a “high</w:t>
      </w:r>
      <w:r>
        <w:rPr>
          <w:rFonts w:ascii="Roboto Light" w:hAnsi="Roboto Light"/>
          <w:color w:val="343433"/>
          <w:sz w:val="20"/>
          <w:szCs w:val="20"/>
        </w:rPr>
        <w:t>-</w:t>
      </w:r>
      <w:r w:rsidRPr="00B02CA0">
        <w:rPr>
          <w:rFonts w:ascii="Roboto Light" w:hAnsi="Roboto Light"/>
          <w:color w:val="343433"/>
          <w:sz w:val="20"/>
          <w:szCs w:val="20"/>
        </w:rPr>
        <w:t>risk contract”?</w:t>
      </w:r>
      <w:r w:rsidRPr="00B02CA0">
        <w:rPr>
          <w:rFonts w:ascii="Roboto Light" w:hAnsi="Roboto Light"/>
          <w:color w:val="343433"/>
          <w:sz w:val="20"/>
          <w:szCs w:val="20"/>
        </w:rPr>
        <w:tab/>
      </w:r>
      <w:r>
        <w:rPr>
          <w:rFonts w:ascii="Roboto Light" w:hAnsi="Roboto Light"/>
          <w:color w:val="343433"/>
          <w:sz w:val="20"/>
          <w:szCs w:val="20"/>
        </w:rPr>
        <w:t xml:space="preserve"> </w:t>
      </w:r>
      <w:r w:rsidRPr="00B02CA0">
        <w:rPr>
          <w:rFonts w:ascii="Roboto Light" w:hAnsi="Roboto Light"/>
          <w:color w:val="343433"/>
          <w:sz w:val="20"/>
          <w:szCs w:val="20"/>
        </w:rPr>
        <w:t xml:space="preserve"> </w:t>
      </w:r>
      <w:r w:rsidRPr="00672C6B">
        <w:rPr>
          <w:rFonts w:ascii="Roboto Light" w:hAnsi="Roboto Light"/>
          <w:color w:val="000000"/>
          <w:sz w:val="20"/>
          <w:szCs w:val="20"/>
          <w14:textFill>
            <w14:solidFill>
              <w14:srgbClr w14:val="000000">
                <w14:alpha w14:val="10000"/>
              </w14:srgbClr>
            </w14:solidFill>
          </w14:textFill>
        </w:rPr>
        <w:t>Yes</w:t>
      </w:r>
      <w:r w:rsidRPr="00672C6B">
        <w:rPr>
          <w:rFonts w:ascii="Roboto Light" w:hAnsi="Roboto Light"/>
          <w:color w:val="000000"/>
          <w:sz w:val="20"/>
          <w:szCs w:val="20"/>
          <w14:textFill>
            <w14:solidFill>
              <w14:srgbClr w14:val="000000">
                <w14:alpha w14:val="10000"/>
              </w14:srgbClr>
            </w14:solidFill>
          </w14:textFill>
        </w:rPr>
        <w:tab/>
      </w:r>
      <w:sdt>
        <w:sdtPr>
          <w:rPr>
            <w:rFonts w:ascii="Roboto Light" w:hAnsi="Roboto Light"/>
            <w:color w:val="000000"/>
            <w:sz w:val="20"/>
            <w:szCs w:val="20"/>
            <w14:textFill>
              <w14:solidFill>
                <w14:srgbClr w14:val="000000">
                  <w14:alpha w14:val="10000"/>
                </w14:srgbClr>
              </w14:solidFill>
            </w14:textFill>
          </w:rPr>
          <w:id w:val="-316418221"/>
          <w14:checkbox>
            <w14:checked w14:val="0"/>
            <w14:checkedState w14:val="2612" w14:font="MS Gothic"/>
            <w14:uncheckedState w14:val="2610" w14:font="MS Gothic"/>
          </w14:checkbox>
        </w:sdtPr>
        <w:sdtContent>
          <w:r w:rsidRPr="00672C6B">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Pr="00672C6B">
        <w:rPr>
          <w:rFonts w:ascii="Roboto Light" w:hAnsi="Roboto Light"/>
          <w:color w:val="000000"/>
          <w:sz w:val="20"/>
          <w:szCs w:val="20"/>
          <w14:textFill>
            <w14:solidFill>
              <w14:srgbClr w14:val="000000">
                <w14:alpha w14:val="10000"/>
              </w14:srgbClr>
            </w14:solidFill>
          </w14:textFill>
        </w:rPr>
        <w:tab/>
        <w:t>No</w:t>
      </w:r>
      <w:r>
        <w:rPr>
          <w:rFonts w:ascii="Roboto Light" w:hAnsi="Roboto Light"/>
          <w:color w:val="000000"/>
          <w:sz w:val="20"/>
          <w:szCs w:val="20"/>
          <w14:textFill>
            <w14:solidFill>
              <w14:srgbClr w14:val="000000">
                <w14:alpha w14:val="10000"/>
              </w14:srgbClr>
            </w14:solidFill>
          </w14:textFill>
        </w:rPr>
        <w:t xml:space="preserve">     </w:t>
      </w:r>
      <w:sdt>
        <w:sdtPr>
          <w:rPr>
            <w:rFonts w:ascii="Roboto Light" w:hAnsi="Roboto Light"/>
            <w:color w:val="000000"/>
            <w:sz w:val="20"/>
            <w:szCs w:val="20"/>
            <w14:textFill>
              <w14:solidFill>
                <w14:srgbClr w14:val="000000">
                  <w14:alpha w14:val="10000"/>
                </w14:srgbClr>
              </w14:solidFill>
            </w14:textFill>
          </w:rPr>
          <w:id w:val="-92400408"/>
          <w14:checkbox>
            <w14:checked w14:val="0"/>
            <w14:checkedState w14:val="2612" w14:font="MS Gothic"/>
            <w14:uncheckedState w14:val="2610" w14:font="MS Gothic"/>
          </w14:checkbox>
        </w:sdtPr>
        <w:sdtContent>
          <w:r w:rsidRPr="00672C6B">
            <w:rPr>
              <w:rFonts w:ascii="Segoe UI Symbol" w:eastAsia="MS Gothic" w:hAnsi="Segoe UI Symbol" w:cs="Segoe UI Symbol"/>
              <w:color w:val="000000"/>
              <w:sz w:val="20"/>
              <w:szCs w:val="20"/>
              <w14:textFill>
                <w14:solidFill>
                  <w14:srgbClr w14:val="000000">
                    <w14:alpha w14:val="10000"/>
                  </w14:srgbClr>
                </w14:solidFill>
              </w14:textFill>
            </w:rPr>
            <w:t>☐</w:t>
          </w:r>
        </w:sdtContent>
      </w:sdt>
    </w:p>
    <w:p w14:paraId="053E2132" w14:textId="77777777" w:rsidR="00EB0591" w:rsidRPr="009449CC" w:rsidRDefault="00EB0591" w:rsidP="00EB0591">
      <w:pPr>
        <w:spacing w:line="300" w:lineRule="exact"/>
        <w:ind w:right="720"/>
        <w:rPr>
          <w:rFonts w:ascii="Roboto Light" w:hAnsi="Roboto Light"/>
          <w:color w:val="343433"/>
          <w:sz w:val="20"/>
          <w:szCs w:val="20"/>
        </w:rPr>
      </w:pPr>
    </w:p>
    <w:p w14:paraId="3B8C3203" w14:textId="05D87537" w:rsidR="00EB0591" w:rsidRDefault="00EB0591" w:rsidP="00886C73">
      <w:pPr>
        <w:spacing w:line="300" w:lineRule="exact"/>
        <w:ind w:left="540" w:right="720"/>
        <w:rPr>
          <w:rFonts w:ascii="Roboto Light" w:hAnsi="Roboto Light"/>
          <w:color w:val="343433"/>
          <w:sz w:val="20"/>
          <w:szCs w:val="20"/>
        </w:rPr>
      </w:pPr>
      <w:r w:rsidRPr="00E96543">
        <w:rPr>
          <w:rFonts w:ascii="Roboto Light" w:hAnsi="Roboto Light"/>
          <w:color w:val="000000"/>
          <w:sz w:val="20"/>
          <w:szCs w:val="20"/>
          <w14:textFill>
            <w14:solidFill>
              <w14:srgbClr w14:val="000000">
                <w14:alpha w14:val="10000"/>
              </w14:srgbClr>
            </w14:solidFill>
          </w14:textFill>
        </w:rPr>
        <w:t xml:space="preserve">If yes, </w:t>
      </w:r>
      <w:r w:rsidRPr="00E96543">
        <w:rPr>
          <w:rFonts w:ascii="Roboto Light" w:hAnsi="Roboto Light"/>
          <w:color w:val="343433"/>
          <w:sz w:val="20"/>
          <w:szCs w:val="20"/>
        </w:rPr>
        <w:t xml:space="preserve">then approval of this </w:t>
      </w:r>
      <w:r w:rsidR="00883F01" w:rsidRPr="00E96543">
        <w:rPr>
          <w:rFonts w:ascii="Roboto Light" w:hAnsi="Roboto Light"/>
          <w:color w:val="343433"/>
          <w:sz w:val="20"/>
          <w:szCs w:val="20"/>
        </w:rPr>
        <w:t>IT Joint and Cooperative Procurement</w:t>
      </w:r>
      <w:r w:rsidRPr="00E96543">
        <w:rPr>
          <w:rFonts w:ascii="Roboto Light" w:hAnsi="Roboto Light"/>
          <w:color w:val="343433"/>
          <w:sz w:val="20"/>
          <w:szCs w:val="20"/>
        </w:rPr>
        <w:t xml:space="preserve"> Approval Request Form by VITA SCM does not constitute approval of the </w:t>
      </w:r>
      <w:r w:rsidRPr="00E96543">
        <w:rPr>
          <w:rFonts w:ascii="Roboto Light" w:hAnsi="Roboto Light"/>
          <w:color w:val="000000"/>
          <w:sz w:val="20"/>
          <w:szCs w:val="20"/>
          <w14:textFill>
            <w14:solidFill>
              <w14:srgbClr w14:val="000000">
                <w14:alpha w14:val="10000"/>
              </w14:srgbClr>
            </w14:solidFill>
          </w14:textFill>
        </w:rPr>
        <w:t xml:space="preserve">high-risk contract.  </w:t>
      </w:r>
      <w:r w:rsidRPr="00E96543">
        <w:rPr>
          <w:rFonts w:ascii="Roboto Light" w:hAnsi="Roboto Light"/>
          <w:color w:val="343433"/>
          <w:sz w:val="20"/>
          <w:szCs w:val="20"/>
        </w:rPr>
        <w:t xml:space="preserve">The Agency </w:t>
      </w:r>
      <w:r w:rsidR="00FB7C65">
        <w:rPr>
          <w:rFonts w:ascii="Roboto Light" w:hAnsi="Roboto Light"/>
          <w:color w:val="343433"/>
          <w:sz w:val="20"/>
          <w:szCs w:val="20"/>
        </w:rPr>
        <w:t xml:space="preserve">is required to </w:t>
      </w:r>
      <w:r w:rsidRPr="00E96543">
        <w:rPr>
          <w:rFonts w:ascii="Roboto Light" w:hAnsi="Roboto Light"/>
          <w:color w:val="343433"/>
          <w:sz w:val="20"/>
          <w:szCs w:val="20"/>
        </w:rPr>
        <w:t xml:space="preserve">follow the High-Risk Requirements prior to posting the solicitation, completing the Award, and issuing any purchase orders related to this </w:t>
      </w:r>
      <w:r w:rsidR="00883F01" w:rsidRPr="00E96543">
        <w:rPr>
          <w:rFonts w:ascii="Roboto Light" w:hAnsi="Roboto Light"/>
          <w:color w:val="343433"/>
          <w:sz w:val="20"/>
          <w:szCs w:val="20"/>
        </w:rPr>
        <w:t>joint and cooperative procurement</w:t>
      </w:r>
      <w:r w:rsidRPr="00E96543">
        <w:rPr>
          <w:rFonts w:ascii="Roboto Light" w:hAnsi="Roboto Light"/>
          <w:color w:val="343433"/>
          <w:sz w:val="20"/>
          <w:szCs w:val="20"/>
        </w:rPr>
        <w:t>.</w:t>
      </w:r>
      <w:r>
        <w:rPr>
          <w:rFonts w:ascii="Roboto Light" w:hAnsi="Roboto Light"/>
          <w:color w:val="343433"/>
          <w:sz w:val="20"/>
          <w:szCs w:val="20"/>
        </w:rPr>
        <w:t xml:space="preserve">  </w:t>
      </w:r>
    </w:p>
    <w:p w14:paraId="0C67756F" w14:textId="77777777" w:rsidR="00EB0591" w:rsidRDefault="00EB0591" w:rsidP="00EB0591">
      <w:pPr>
        <w:spacing w:line="300" w:lineRule="exact"/>
        <w:ind w:left="720" w:right="720"/>
        <w:rPr>
          <w:rFonts w:ascii="Roboto Light" w:hAnsi="Roboto Light"/>
          <w:color w:val="343433"/>
          <w:sz w:val="20"/>
          <w:szCs w:val="20"/>
        </w:rPr>
      </w:pPr>
    </w:p>
    <w:p w14:paraId="7810DCB7" w14:textId="77777777" w:rsidR="00EB0591" w:rsidRPr="00982B1B" w:rsidRDefault="00EB0591" w:rsidP="00EB0591">
      <w:pPr>
        <w:spacing w:line="300" w:lineRule="exact"/>
        <w:ind w:left="720" w:right="720"/>
        <w:jc w:val="center"/>
        <w:rPr>
          <w:rFonts w:ascii="Roboto Light" w:hAnsi="Roboto Light"/>
          <w:color w:val="343433"/>
          <w:sz w:val="20"/>
          <w:szCs w:val="20"/>
        </w:rPr>
      </w:pPr>
      <w:r>
        <w:rPr>
          <w:rFonts w:ascii="Roboto Medium" w:hAnsi="Roboto Medium"/>
          <w:sz w:val="24"/>
        </w:rPr>
        <w:t>High-Risk</w:t>
      </w:r>
      <w:r w:rsidRPr="003C66E9">
        <w:rPr>
          <w:rFonts w:ascii="Roboto Medium" w:hAnsi="Roboto Medium"/>
          <w:sz w:val="24"/>
        </w:rPr>
        <w:t xml:space="preserve"> Requirements</w:t>
      </w:r>
    </w:p>
    <w:p w14:paraId="39F05DEE" w14:textId="77777777" w:rsidR="00EB0591" w:rsidRPr="009449CC" w:rsidRDefault="00EB0591" w:rsidP="00EB0591">
      <w:pPr>
        <w:spacing w:line="300" w:lineRule="exact"/>
        <w:ind w:left="907" w:right="720"/>
        <w:rPr>
          <w:rFonts w:ascii="Roboto Light" w:hAnsi="Roboto Light"/>
          <w:color w:val="343433"/>
          <w:sz w:val="20"/>
          <w:szCs w:val="20"/>
        </w:rPr>
      </w:pPr>
    </w:p>
    <w:p w14:paraId="55503A44" w14:textId="77777777" w:rsidR="00EB0591" w:rsidRDefault="00EB0591" w:rsidP="00886C73">
      <w:pPr>
        <w:pStyle w:val="ListParagraph"/>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540" w:firstLine="0"/>
        <w:rPr>
          <w:rFonts w:ascii="Roboto Light" w:eastAsia="Times New Roman" w:hAnsi="Roboto Light" w:cs="Times New Roman"/>
          <w:color w:val="000000"/>
          <w:kern w:val="2"/>
          <w:sz w:val="20"/>
          <w:szCs w:val="20"/>
          <w14:textFill>
            <w14:solidFill>
              <w14:srgbClr w14:val="000000">
                <w14:alpha w14:val="10000"/>
              </w14:srgbClr>
            </w14:solidFill>
          </w14:textFill>
        </w:rPr>
      </w:pP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Code of Virginia  </w:t>
      </w:r>
      <w:hyperlink r:id="rId22" w:history="1">
        <w:r w:rsidRPr="00CC6C34">
          <w:rPr>
            <w:rStyle w:val="Hyperlink"/>
            <w:rFonts w:ascii="Roboto Light" w:eastAsia="Times New Roman" w:hAnsi="Roboto Light" w:cs="Times New Roman"/>
            <w:color w:val="0000CC"/>
            <w:kern w:val="2"/>
            <w:sz w:val="20"/>
            <w:szCs w:val="20"/>
          </w:rPr>
          <w:t>§ 2.2-4303.01</w:t>
        </w:r>
      </w:hyperlink>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 defines a high</w:t>
      </w:r>
      <w:r>
        <w:rPr>
          <w:rFonts w:ascii="Roboto Light" w:eastAsia="Times New Roman" w:hAnsi="Roboto Light" w:cs="Times New Roman"/>
          <w:color w:val="000000"/>
          <w:kern w:val="2"/>
          <w:sz w:val="20"/>
          <w:szCs w:val="20"/>
          <w14:textFill>
            <w14:solidFill>
              <w14:srgbClr w14:val="000000">
                <w14:alpha w14:val="10000"/>
              </w14:srgbClr>
            </w14:solidFill>
          </w14:textFill>
        </w:rPr>
        <w:t>-</w:t>
      </w: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risk contract as any public contract with a state public body for the procurement of goods, services, insurance or construction that is anticipated to either: </w:t>
      </w:r>
    </w:p>
    <w:p w14:paraId="01D8357F" w14:textId="77777777" w:rsidR="00EB0591" w:rsidRPr="00CC6C34" w:rsidRDefault="00EB0591" w:rsidP="00EB0591">
      <w:pPr>
        <w:pStyle w:val="ListParagraph"/>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color w:val="000000"/>
          <w:kern w:val="2"/>
          <w:sz w:val="20"/>
          <w:szCs w:val="20"/>
          <w14:textFill>
            <w14:solidFill>
              <w14:srgbClr w14:val="000000">
                <w14:alpha w14:val="10000"/>
              </w14:srgbClr>
            </w14:solidFill>
          </w14:textFill>
        </w:rPr>
      </w:pPr>
    </w:p>
    <w:p w14:paraId="5E89071A" w14:textId="1D40CFC0" w:rsidR="00EB0591" w:rsidRDefault="00EB0591" w:rsidP="00886C73">
      <w:pPr>
        <w:pStyle w:val="ListParagraph"/>
        <w:widowControl/>
        <w:numPr>
          <w:ilvl w:val="1"/>
          <w:numId w:val="1"/>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autoSpaceDE/>
        <w:autoSpaceDN/>
        <w:rPr>
          <w:rFonts w:ascii="Roboto Light" w:eastAsia="Times New Roman" w:hAnsi="Roboto Light" w:cs="Times New Roman"/>
          <w:color w:val="000000"/>
          <w:kern w:val="2"/>
          <w:sz w:val="20"/>
          <w:szCs w:val="20"/>
          <w14:textFill>
            <w14:solidFill>
              <w14:srgbClr w14:val="000000">
                <w14:alpha w14:val="10000"/>
              </w14:srgbClr>
            </w14:solidFill>
          </w14:textFill>
        </w:rPr>
      </w:pP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Cost </w:t>
      </w:r>
      <w:proofErr w:type="gramStart"/>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in excess of</w:t>
      </w:r>
      <w:proofErr w:type="gramEnd"/>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 $10 million over the initial term of the contract </w:t>
      </w:r>
      <w:proofErr w:type="gramStart"/>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or</w:t>
      </w:r>
      <w:r w:rsidR="00760D91">
        <w:rPr>
          <w:rFonts w:ascii="Roboto Light" w:eastAsia="Times New Roman" w:hAnsi="Roboto Light" w:cs="Times New Roman"/>
          <w:color w:val="000000"/>
          <w:kern w:val="2"/>
          <w:sz w:val="20"/>
          <w:szCs w:val="20"/>
          <w14:textFill>
            <w14:solidFill>
              <w14:srgbClr w14:val="000000">
                <w14:alpha w14:val="10000"/>
              </w14:srgbClr>
            </w14:solidFill>
          </w14:textFill>
        </w:rPr>
        <w:t>;</w:t>
      </w:r>
      <w:proofErr w:type="gramEnd"/>
    </w:p>
    <w:p w14:paraId="49E2529A" w14:textId="77777777" w:rsidR="00EB0591" w:rsidRPr="00CC6C34" w:rsidRDefault="00EB0591" w:rsidP="00EB0591">
      <w:pPr>
        <w:pStyle w:val="ListParagraph"/>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1440"/>
        <w:rPr>
          <w:rFonts w:ascii="Roboto Light" w:eastAsia="Times New Roman" w:hAnsi="Roboto Light" w:cs="Times New Roman"/>
          <w:color w:val="000000"/>
          <w:kern w:val="2"/>
          <w:sz w:val="20"/>
          <w:szCs w:val="20"/>
          <w14:textFill>
            <w14:solidFill>
              <w14:srgbClr w14:val="000000">
                <w14:alpha w14:val="10000"/>
              </w14:srgbClr>
            </w14:solidFill>
          </w14:textFill>
        </w:rPr>
      </w:pPr>
    </w:p>
    <w:p w14:paraId="0A87CCD8" w14:textId="77777777" w:rsidR="00EB0591" w:rsidRDefault="00EB0591" w:rsidP="00886C73">
      <w:pPr>
        <w:pStyle w:val="ListParagraph"/>
        <w:widowControl/>
        <w:numPr>
          <w:ilvl w:val="1"/>
          <w:numId w:val="1"/>
        </w:numPr>
        <w:tabs>
          <w:tab w:val="left" w:pos="1584"/>
          <w:tab w:val="left" w:pos="162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autoSpaceDE/>
        <w:autoSpaceDN/>
        <w:rPr>
          <w:rFonts w:ascii="Roboto Light" w:eastAsia="Times New Roman" w:hAnsi="Roboto Light" w:cs="Times New Roman"/>
          <w:color w:val="000000"/>
          <w:kern w:val="2"/>
          <w:sz w:val="20"/>
          <w:szCs w:val="20"/>
          <w14:textFill>
            <w14:solidFill>
              <w14:srgbClr w14:val="000000">
                <w14:alpha w14:val="10000"/>
              </w14:srgbClr>
            </w14:solidFill>
          </w14:textFill>
        </w:rPr>
      </w:pP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Cost </w:t>
      </w:r>
      <w:proofErr w:type="gramStart"/>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in excess of</w:t>
      </w:r>
      <w:proofErr w:type="gramEnd"/>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 $5 million over the initial term of the contract and meets at least one of the following criteria:</w:t>
      </w:r>
    </w:p>
    <w:p w14:paraId="16CA275B" w14:textId="77777777" w:rsidR="00EB0591" w:rsidRPr="00CC6C34" w:rsidRDefault="00EB0591" w:rsidP="00EB0591">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color w:val="000000"/>
          <w:kern w:val="2"/>
          <w:sz w:val="20"/>
          <w:szCs w:val="20"/>
          <w14:textFill>
            <w14:solidFill>
              <w14:srgbClr w14:val="000000">
                <w14:alpha w14:val="10000"/>
              </w14:srgbClr>
            </w14:solidFill>
          </w14:textFill>
        </w:rPr>
      </w:pPr>
    </w:p>
    <w:p w14:paraId="645479F7" w14:textId="77777777" w:rsidR="00EB0591" w:rsidRDefault="00EB0591" w:rsidP="00886C73">
      <w:pPr>
        <w:pStyle w:val="ListParagraph"/>
        <w:widowControl/>
        <w:numPr>
          <w:ilvl w:val="2"/>
          <w:numId w:val="1"/>
        </w:numPr>
        <w:tabs>
          <w:tab w:val="left" w:pos="1152"/>
          <w:tab w:val="left" w:pos="198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autoSpaceDE/>
        <w:autoSpaceDN/>
        <w:ind w:left="1980" w:hanging="450"/>
        <w:rPr>
          <w:rFonts w:ascii="Roboto Light" w:eastAsia="Times New Roman" w:hAnsi="Roboto Light" w:cs="Times New Roman"/>
          <w:color w:val="000000"/>
          <w:kern w:val="2"/>
          <w:sz w:val="20"/>
          <w:szCs w:val="20"/>
          <w14:textFill>
            <w14:solidFill>
              <w14:srgbClr w14:val="000000">
                <w14:alpha w14:val="10000"/>
              </w14:srgbClr>
            </w14:solidFill>
          </w14:textFill>
        </w:rPr>
      </w:pP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lastRenderedPageBreak/>
        <w:t>the goods, services, insurance, or construction that is the subject of the contract is being</w:t>
      </w:r>
      <w:r>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 </w:t>
      </w: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procured by two or more state public </w:t>
      </w:r>
      <w:proofErr w:type="gramStart"/>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bodies;</w:t>
      </w:r>
      <w:proofErr w:type="gramEnd"/>
    </w:p>
    <w:p w14:paraId="17D7E382" w14:textId="77777777" w:rsidR="00EB0591" w:rsidRPr="00CC6C34" w:rsidRDefault="00EB0591" w:rsidP="00EB0591">
      <w:pPr>
        <w:pStyle w:val="ListParagraph"/>
        <w:tabs>
          <w:tab w:val="left" w:pos="1152"/>
          <w:tab w:val="left" w:pos="180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ind w:left="1800"/>
        <w:rPr>
          <w:rFonts w:ascii="Roboto Light" w:eastAsia="Times New Roman" w:hAnsi="Roboto Light" w:cs="Times New Roman"/>
          <w:color w:val="000000"/>
          <w:kern w:val="2"/>
          <w:sz w:val="20"/>
          <w:szCs w:val="20"/>
          <w14:textFill>
            <w14:solidFill>
              <w14:srgbClr w14:val="000000">
                <w14:alpha w14:val="10000"/>
              </w14:srgbClr>
            </w14:solidFill>
          </w14:textFill>
        </w:rPr>
      </w:pPr>
    </w:p>
    <w:p w14:paraId="503F9F7C" w14:textId="77777777" w:rsidR="00EB0591" w:rsidRDefault="00EB0591" w:rsidP="00886C73">
      <w:pPr>
        <w:pStyle w:val="ListParagraph"/>
        <w:widowControl/>
        <w:numPr>
          <w:ilvl w:val="2"/>
          <w:numId w:val="1"/>
        </w:numPr>
        <w:tabs>
          <w:tab w:val="left" w:pos="1152"/>
          <w:tab w:val="left" w:pos="198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autoSpaceDE/>
        <w:autoSpaceDN/>
        <w:ind w:left="1980" w:hanging="450"/>
        <w:rPr>
          <w:rFonts w:ascii="Roboto Light" w:eastAsia="Times New Roman" w:hAnsi="Roboto Light" w:cs="Times New Roman"/>
          <w:color w:val="000000"/>
          <w:kern w:val="2"/>
          <w:sz w:val="20"/>
          <w:szCs w:val="20"/>
          <w14:textFill>
            <w14:solidFill>
              <w14:srgbClr w14:val="000000">
                <w14:alpha w14:val="10000"/>
              </w14:srgbClr>
            </w14:solidFill>
          </w14:textFill>
        </w:rPr>
      </w:pPr>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the anticipated term of the initial contract, excluding renewals, is greater than five years; or</w:t>
      </w:r>
    </w:p>
    <w:p w14:paraId="33D626CC" w14:textId="77777777" w:rsidR="00EB0591" w:rsidRPr="00CC6C34" w:rsidRDefault="00EB0591" w:rsidP="00EB0591">
      <w:pPr>
        <w:tabs>
          <w:tab w:val="left" w:pos="1152"/>
          <w:tab w:val="left" w:pos="180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rPr>
          <w:rFonts w:ascii="Roboto Light" w:eastAsia="Times New Roman" w:hAnsi="Roboto Light" w:cs="Times New Roman"/>
          <w:color w:val="000000"/>
          <w:kern w:val="2"/>
          <w:sz w:val="20"/>
          <w:szCs w:val="20"/>
          <w14:textFill>
            <w14:solidFill>
              <w14:srgbClr w14:val="000000">
                <w14:alpha w14:val="10000"/>
              </w14:srgbClr>
            </w14:solidFill>
          </w14:textFill>
        </w:rPr>
      </w:pPr>
    </w:p>
    <w:p w14:paraId="399B3647" w14:textId="77777777" w:rsidR="00EB0591" w:rsidRPr="00CC6C34" w:rsidRDefault="00EB0591" w:rsidP="00886C73">
      <w:pPr>
        <w:pStyle w:val="ListParagraph"/>
        <w:widowControl/>
        <w:numPr>
          <w:ilvl w:val="2"/>
          <w:numId w:val="1"/>
        </w:numPr>
        <w:tabs>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autoSpaceDE/>
        <w:autoSpaceDN/>
        <w:ind w:left="1980" w:hanging="450"/>
        <w:rPr>
          <w:rFonts w:ascii="Roboto Light" w:eastAsia="Times New Roman" w:hAnsi="Roboto Light" w:cs="Times New Roman"/>
          <w:color w:val="000000"/>
          <w:kern w:val="2"/>
          <w:sz w:val="20"/>
          <w:szCs w:val="20"/>
          <w14:textFill>
            <w14:solidFill>
              <w14:srgbClr w14:val="000000">
                <w14:alpha w14:val="10000"/>
              </w14:srgbClr>
            </w14:solidFill>
          </w14:textFill>
        </w:rPr>
      </w:pPr>
      <w:proofErr w:type="gramStart"/>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the</w:t>
      </w:r>
      <w:proofErr w:type="gramEnd"/>
      <w:r w:rsidRPr="00CC6C34">
        <w:rPr>
          <w:rFonts w:ascii="Roboto Light" w:eastAsia="Times New Roman" w:hAnsi="Roboto Light" w:cs="Times New Roman"/>
          <w:color w:val="000000"/>
          <w:kern w:val="2"/>
          <w:sz w:val="20"/>
          <w:szCs w:val="20"/>
          <w14:textFill>
            <w14:solidFill>
              <w14:srgbClr w14:val="000000">
                <w14:alpha w14:val="10000"/>
              </w14:srgbClr>
            </w14:solidFill>
          </w14:textFill>
        </w:rPr>
        <w:t xml:space="preserve"> state public body procuring the goods, services, insurance, or construction has not procured similar goods, services, insurance, or construction within the last five years</w:t>
      </w:r>
    </w:p>
    <w:p w14:paraId="127E174A" w14:textId="77777777" w:rsidR="00EB0591" w:rsidRPr="009449CC" w:rsidRDefault="00EB0591" w:rsidP="00EB0591">
      <w:pPr>
        <w:spacing w:line="300" w:lineRule="exact"/>
        <w:ind w:right="720"/>
        <w:rPr>
          <w:rFonts w:ascii="Roboto Light" w:hAnsi="Roboto Light"/>
          <w:color w:val="343433"/>
          <w:sz w:val="20"/>
          <w:szCs w:val="20"/>
        </w:rPr>
      </w:pPr>
    </w:p>
    <w:p w14:paraId="0A502F07" w14:textId="77777777" w:rsidR="00EB0591" w:rsidRPr="009449CC" w:rsidRDefault="00EB0591" w:rsidP="00886C73">
      <w:pPr>
        <w:tabs>
          <w:tab w:val="left" w:pos="540"/>
        </w:tabs>
        <w:spacing w:line="300" w:lineRule="exact"/>
        <w:ind w:left="540" w:right="720"/>
        <w:rPr>
          <w:rFonts w:ascii="Roboto Light" w:hAnsi="Roboto Light"/>
          <w:color w:val="343433"/>
          <w:sz w:val="20"/>
          <w:szCs w:val="20"/>
        </w:rPr>
      </w:pPr>
      <w:r w:rsidRPr="009449CC">
        <w:rPr>
          <w:rFonts w:ascii="Roboto Light" w:hAnsi="Roboto Light"/>
          <w:color w:val="343433"/>
          <w:sz w:val="20"/>
          <w:szCs w:val="20"/>
        </w:rPr>
        <w:t xml:space="preserve">Section </w:t>
      </w:r>
      <w:hyperlink r:id="rId23" w:history="1">
        <w:r w:rsidRPr="009449CC">
          <w:rPr>
            <w:rStyle w:val="Hyperlink"/>
            <w:rFonts w:ascii="Roboto Light" w:hAnsi="Roboto Light"/>
            <w:sz w:val="20"/>
            <w:szCs w:val="20"/>
          </w:rPr>
          <w:t>2.2-4303.01</w:t>
        </w:r>
      </w:hyperlink>
      <w:r w:rsidRPr="009449CC">
        <w:rPr>
          <w:rFonts w:ascii="Roboto Light" w:hAnsi="Roboto Light"/>
          <w:color w:val="343433"/>
          <w:sz w:val="20"/>
          <w:szCs w:val="20"/>
        </w:rPr>
        <w:t xml:space="preserve"> of the Code of Virginia defines “high</w:t>
      </w:r>
      <w:r>
        <w:rPr>
          <w:rFonts w:ascii="Roboto Light" w:hAnsi="Roboto Light"/>
          <w:color w:val="343433"/>
          <w:sz w:val="20"/>
          <w:szCs w:val="20"/>
        </w:rPr>
        <w:t>-</w:t>
      </w:r>
      <w:r w:rsidRPr="009449CC">
        <w:rPr>
          <w:rFonts w:ascii="Roboto Light" w:hAnsi="Roboto Light"/>
          <w:color w:val="343433"/>
          <w:sz w:val="20"/>
          <w:szCs w:val="20"/>
        </w:rPr>
        <w:t>risk contract” and provides evaluation criteria for all public procurements which may result in a high</w:t>
      </w:r>
      <w:r>
        <w:rPr>
          <w:rFonts w:ascii="Roboto Light" w:hAnsi="Roboto Light"/>
          <w:color w:val="343433"/>
          <w:sz w:val="20"/>
          <w:szCs w:val="20"/>
        </w:rPr>
        <w:t>-</w:t>
      </w:r>
      <w:r w:rsidRPr="009449CC">
        <w:rPr>
          <w:rFonts w:ascii="Roboto Light" w:hAnsi="Roboto Light"/>
          <w:color w:val="343433"/>
          <w:sz w:val="20"/>
          <w:szCs w:val="20"/>
        </w:rPr>
        <w:t>risk contract. VITA’s policy on high</w:t>
      </w:r>
      <w:r>
        <w:rPr>
          <w:rFonts w:ascii="Roboto Light" w:hAnsi="Roboto Light"/>
          <w:color w:val="343433"/>
          <w:sz w:val="20"/>
          <w:szCs w:val="20"/>
        </w:rPr>
        <w:t>-</w:t>
      </w:r>
      <w:r w:rsidRPr="009449CC">
        <w:rPr>
          <w:rFonts w:ascii="Roboto Light" w:hAnsi="Roboto Light"/>
          <w:color w:val="343433"/>
          <w:sz w:val="20"/>
          <w:szCs w:val="20"/>
        </w:rPr>
        <w:t>risk contracts is located on our website at:</w:t>
      </w:r>
      <w:r>
        <w:rPr>
          <w:rFonts w:ascii="Roboto Light" w:hAnsi="Roboto Light"/>
          <w:color w:val="343433"/>
          <w:sz w:val="20"/>
          <w:szCs w:val="20"/>
        </w:rPr>
        <w:t xml:space="preserve"> </w:t>
      </w:r>
      <w:hyperlink r:id="rId24" w:history="1">
        <w:r w:rsidRPr="00FB3769">
          <w:rPr>
            <w:rStyle w:val="Hyperlink"/>
            <w:rFonts w:ascii="Roboto Light" w:hAnsi="Roboto Light"/>
            <w:sz w:val="20"/>
            <w:szCs w:val="20"/>
          </w:rPr>
          <w:t>https://www.vita.virginia.gov/procurement/procurement-resources/high-risk-solicitations-and-contracts/</w:t>
        </w:r>
      </w:hyperlink>
    </w:p>
    <w:p w14:paraId="4128DB69" w14:textId="77777777" w:rsidR="00EB0591" w:rsidRPr="009449CC" w:rsidRDefault="00EB0591" w:rsidP="00EB0591">
      <w:pPr>
        <w:tabs>
          <w:tab w:val="left" w:pos="720"/>
        </w:tabs>
        <w:spacing w:line="300" w:lineRule="exact"/>
        <w:ind w:left="720" w:right="720"/>
        <w:rPr>
          <w:rFonts w:ascii="Roboto Light" w:hAnsi="Roboto Light"/>
          <w:color w:val="343433"/>
          <w:sz w:val="20"/>
          <w:szCs w:val="20"/>
        </w:rPr>
      </w:pPr>
    </w:p>
    <w:p w14:paraId="57762A01" w14:textId="77777777" w:rsidR="00EB0591" w:rsidRDefault="00EB0591" w:rsidP="00EB0591">
      <w:pPr>
        <w:widowControl/>
        <w:numPr>
          <w:ilvl w:val="0"/>
          <w:numId w:val="3"/>
        </w:numPr>
        <w:autoSpaceDE/>
        <w:autoSpaceDN/>
        <w:spacing w:line="300" w:lineRule="exact"/>
        <w:ind w:left="1440" w:right="720"/>
        <w:rPr>
          <w:rFonts w:ascii="Roboto Light" w:hAnsi="Roboto Light"/>
          <w:color w:val="343433"/>
          <w:sz w:val="20"/>
          <w:szCs w:val="20"/>
        </w:rPr>
      </w:pPr>
      <w:r w:rsidRPr="009449CC">
        <w:rPr>
          <w:rFonts w:ascii="Roboto Light" w:hAnsi="Roboto Light"/>
          <w:color w:val="343433"/>
          <w:sz w:val="20"/>
          <w:szCs w:val="20"/>
        </w:rPr>
        <w:t xml:space="preserve">Prior to awarding a high-risk contract, VITA and the Office of the Attorney General will review the contract within 30 business days to determine the contract’s compliance with state law and policy, as well as the legality and appropriateness of the contract terms and conditions. </w:t>
      </w:r>
    </w:p>
    <w:p w14:paraId="6B36408D" w14:textId="77777777" w:rsidR="00EB0591" w:rsidRPr="009449CC" w:rsidRDefault="00EB0591" w:rsidP="00EB0591">
      <w:pPr>
        <w:spacing w:line="300" w:lineRule="exact"/>
        <w:ind w:right="720"/>
        <w:rPr>
          <w:rFonts w:ascii="Roboto Light" w:hAnsi="Roboto Light"/>
          <w:color w:val="343433"/>
          <w:sz w:val="20"/>
          <w:szCs w:val="20"/>
        </w:rPr>
      </w:pPr>
    </w:p>
    <w:p w14:paraId="1B575969" w14:textId="77777777" w:rsidR="00EB0591" w:rsidRPr="0068223C" w:rsidRDefault="00EB0591" w:rsidP="00EB0591">
      <w:pPr>
        <w:widowControl/>
        <w:numPr>
          <w:ilvl w:val="1"/>
          <w:numId w:val="3"/>
        </w:numPr>
        <w:autoSpaceDE/>
        <w:autoSpaceDN/>
        <w:spacing w:line="300" w:lineRule="exact"/>
        <w:ind w:right="720"/>
        <w:rPr>
          <w:rFonts w:ascii="Roboto Light" w:hAnsi="Roboto Light"/>
          <w:color w:val="343433"/>
          <w:sz w:val="20"/>
          <w:szCs w:val="20"/>
        </w:rPr>
      </w:pPr>
      <w:r w:rsidRPr="009449CC">
        <w:rPr>
          <w:rFonts w:ascii="Roboto Light" w:hAnsi="Roboto Light"/>
          <w:color w:val="343433"/>
          <w:sz w:val="20"/>
          <w:szCs w:val="20"/>
        </w:rPr>
        <w:t>The review will also ensure the inclusion of distinct and measurable performance metrics and clear enforcement provisions in all high-risk</w:t>
      </w:r>
      <w:r>
        <w:rPr>
          <w:rFonts w:ascii="Roboto Light" w:hAnsi="Roboto Light"/>
          <w:color w:val="343433"/>
          <w:sz w:val="20"/>
          <w:szCs w:val="20"/>
        </w:rPr>
        <w:t xml:space="preserve"> contracts, as well as clearly </w:t>
      </w:r>
      <w:r w:rsidRPr="0068223C">
        <w:rPr>
          <w:rFonts w:ascii="Roboto Light" w:hAnsi="Roboto Light"/>
          <w:color w:val="343433"/>
          <w:sz w:val="20"/>
          <w:szCs w:val="20"/>
        </w:rPr>
        <w:t xml:space="preserve">outlined </w:t>
      </w:r>
      <w:r>
        <w:rPr>
          <w:rFonts w:ascii="Roboto Light" w:hAnsi="Roboto Light"/>
          <w:color w:val="343433"/>
          <w:sz w:val="20"/>
          <w:szCs w:val="20"/>
        </w:rPr>
        <w:t>remedies</w:t>
      </w:r>
      <w:r w:rsidRPr="0068223C">
        <w:rPr>
          <w:rFonts w:ascii="Roboto Light" w:hAnsi="Roboto Light"/>
          <w:color w:val="343433"/>
          <w:sz w:val="20"/>
          <w:szCs w:val="20"/>
        </w:rPr>
        <w:t xml:space="preserve"> and incentives to be used in the event </w:t>
      </w:r>
      <w:r>
        <w:rPr>
          <w:rFonts w:ascii="Roboto Light" w:hAnsi="Roboto Light"/>
          <w:color w:val="343433"/>
          <w:sz w:val="20"/>
          <w:szCs w:val="20"/>
        </w:rPr>
        <w:t>supplier does not meet contract</w:t>
      </w:r>
      <w:r w:rsidRPr="0068223C">
        <w:rPr>
          <w:rFonts w:ascii="Roboto Light" w:hAnsi="Roboto Light"/>
          <w:color w:val="343433"/>
          <w:sz w:val="20"/>
          <w:szCs w:val="20"/>
        </w:rPr>
        <w:t xml:space="preserve"> performance metrics.</w:t>
      </w:r>
    </w:p>
    <w:p w14:paraId="010DD21D" w14:textId="77777777" w:rsidR="00EB0591" w:rsidRPr="009449CC" w:rsidRDefault="00EB0591" w:rsidP="00EB0591">
      <w:pPr>
        <w:spacing w:line="300" w:lineRule="exact"/>
        <w:ind w:left="907" w:right="720"/>
        <w:rPr>
          <w:rFonts w:ascii="Roboto Light" w:hAnsi="Roboto Light"/>
          <w:color w:val="343433"/>
          <w:sz w:val="20"/>
          <w:szCs w:val="20"/>
        </w:rPr>
      </w:pPr>
    </w:p>
    <w:p w14:paraId="0A424229" w14:textId="77777777" w:rsidR="00EB0591" w:rsidRDefault="00EB0591" w:rsidP="00886C73">
      <w:pPr>
        <w:spacing w:line="300" w:lineRule="exact"/>
        <w:ind w:left="540" w:right="720"/>
        <w:rPr>
          <w:rFonts w:ascii="Roboto Light" w:hAnsi="Roboto Light"/>
          <w:color w:val="343433"/>
          <w:sz w:val="20"/>
          <w:szCs w:val="20"/>
        </w:rPr>
      </w:pPr>
      <w:r w:rsidRPr="009449CC">
        <w:rPr>
          <w:rFonts w:ascii="Roboto Light" w:hAnsi="Roboto Light"/>
          <w:color w:val="343433"/>
          <w:sz w:val="20"/>
          <w:szCs w:val="20"/>
        </w:rPr>
        <w:t xml:space="preserve">Agencies are required to contact VITA’s SCM division at: </w:t>
      </w:r>
      <w:hyperlink r:id="rId25" w:history="1">
        <w:r w:rsidRPr="009449CC">
          <w:rPr>
            <w:rStyle w:val="Hyperlink"/>
            <w:rFonts w:ascii="Roboto Light" w:hAnsi="Roboto Light"/>
            <w:sz w:val="20"/>
            <w:szCs w:val="20"/>
          </w:rPr>
          <w:t>scminfo@vita.virginia.gov</w:t>
        </w:r>
      </w:hyperlink>
      <w:r w:rsidRPr="009449CC">
        <w:rPr>
          <w:rFonts w:ascii="Roboto Light" w:hAnsi="Roboto Light"/>
          <w:color w:val="343433"/>
          <w:sz w:val="20"/>
          <w:szCs w:val="20"/>
        </w:rPr>
        <w:t xml:space="preserve"> during the contract preparation stage of procurement to begin high</w:t>
      </w:r>
      <w:r>
        <w:rPr>
          <w:rFonts w:ascii="Roboto Light" w:hAnsi="Roboto Light"/>
          <w:color w:val="343433"/>
          <w:sz w:val="20"/>
          <w:szCs w:val="20"/>
        </w:rPr>
        <w:t>-</w:t>
      </w:r>
      <w:r w:rsidRPr="009449CC">
        <w:rPr>
          <w:rFonts w:ascii="Roboto Light" w:hAnsi="Roboto Light"/>
          <w:color w:val="343433"/>
          <w:sz w:val="20"/>
          <w:szCs w:val="20"/>
        </w:rPr>
        <w:t xml:space="preserve">risk contract evaluation. </w:t>
      </w:r>
    </w:p>
    <w:p w14:paraId="1A9281D0" w14:textId="77777777" w:rsidR="00E02E4A" w:rsidRPr="00DF7A79" w:rsidRDefault="00E02E4A" w:rsidP="00886C73">
      <w:pPr>
        <w:spacing w:line="300" w:lineRule="exact"/>
        <w:ind w:left="540" w:right="720"/>
        <w:rPr>
          <w:rFonts w:ascii="Roboto Light" w:hAnsi="Roboto Light"/>
          <w:color w:val="343433"/>
          <w:sz w:val="20"/>
          <w:szCs w:val="20"/>
        </w:rPr>
      </w:pPr>
    </w:p>
    <w:p w14:paraId="79CFD9D3" w14:textId="0334D91E" w:rsidR="00BC6689" w:rsidRPr="00E96543" w:rsidRDefault="00C352AB" w:rsidP="00E02E4A">
      <w:pPr>
        <w:pStyle w:val="BodyText"/>
        <w:spacing w:before="100"/>
        <w:ind w:left="540" w:right="282"/>
        <w:rPr>
          <w:rFonts w:ascii="Roboto Light" w:hAnsi="Roboto Light"/>
          <w:sz w:val="20"/>
          <w:szCs w:val="20"/>
        </w:rPr>
      </w:pPr>
      <w:r w:rsidRPr="00E96543">
        <w:rPr>
          <w:rFonts w:ascii="Roboto Light" w:hAnsi="Roboto Light"/>
          <w:noProof/>
          <w:sz w:val="20"/>
          <w:szCs w:val="20"/>
        </w:rPr>
        <mc:AlternateContent>
          <mc:Choice Requires="wps">
            <w:drawing>
              <wp:anchor distT="0" distB="0" distL="0" distR="0" simplePos="0" relativeHeight="251658243" behindDoc="0" locked="0" layoutInCell="1" allowOverlap="1" wp14:anchorId="5C106F6A" wp14:editId="7D8F0EAB">
                <wp:simplePos x="0" y="0"/>
                <wp:positionH relativeFrom="page">
                  <wp:posOffset>568325</wp:posOffset>
                </wp:positionH>
                <wp:positionV relativeFrom="paragraph">
                  <wp:posOffset>140335</wp:posOffset>
                </wp:positionV>
                <wp:extent cx="6635750" cy="186055"/>
                <wp:effectExtent l="6350" t="6985" r="6350" b="698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1860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775E31" w14:textId="77777777" w:rsidR="00BC6689" w:rsidRPr="003C66E9" w:rsidRDefault="008A5C55">
                            <w:pPr>
                              <w:spacing w:before="22"/>
                              <w:ind w:left="107"/>
                              <w:rPr>
                                <w:rFonts w:ascii="Roboto Medium" w:hAnsi="Roboto Medium"/>
                                <w:b/>
                                <w:sz w:val="24"/>
                              </w:rPr>
                            </w:pPr>
                            <w:bookmarkStart w:id="0" w:name="CERTIFICATION:"/>
                            <w:bookmarkEnd w:id="0"/>
                            <w:r w:rsidRPr="003C66E9">
                              <w:rPr>
                                <w:rFonts w:ascii="Roboto Medium" w:hAnsi="Roboto Medium"/>
                                <w:b/>
                                <w:sz w:val="24"/>
                              </w:rPr>
                              <w:t>CERTIFICATION: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06F6A" id="Text Box 6" o:spid="_x0000_s1028" type="#_x0000_t202" style="position:absolute;left:0;text-align:left;margin-left:44.75pt;margin-top:11.05pt;width:522.5pt;height:14.6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" filled="f" strokeweight=".48pt">
                <v:textbox inset="0,0,0,0">
                  <w:txbxContent>
                    <w:p w14:paraId="42775E31" w14:textId="77777777" w:rsidR="00BC6689" w:rsidRPr="003C66E9" w:rsidRDefault="008A5C55">
                      <w:pPr>
                        <w:spacing w:before="22"/>
                        <w:ind w:left="107"/>
                        <w:rPr>
                          <w:rFonts w:ascii="Roboto Medium" w:hAnsi="Roboto Medium"/>
                          <w:b/>
                          <w:sz w:val="24"/>
                        </w:rPr>
                      </w:pPr>
                      <w:bookmarkStart w:id="1" w:name="CERTIFICATION:"/>
                      <w:bookmarkEnd w:id="1"/>
                      <w:r w:rsidRPr="003C66E9">
                        <w:rPr>
                          <w:rFonts w:ascii="Roboto Medium" w:hAnsi="Roboto Medium"/>
                          <w:b/>
                          <w:sz w:val="24"/>
                        </w:rPr>
                        <w:t>CERTIFICATION:</w:t>
                      </w:r>
                    </w:p>
                  </w:txbxContent>
                </v:textbox>
                <w10:wrap type="topAndBottom" anchorx="page"/>
              </v:shape>
            </w:pict>
          </mc:Fallback>
        </mc:AlternateContent>
      </w:r>
      <w:r w:rsidR="008A5C55" w:rsidRPr="00E96543">
        <w:rPr>
          <w:rFonts w:ascii="Roboto Light" w:hAnsi="Roboto Light"/>
          <w:sz w:val="20"/>
          <w:szCs w:val="20"/>
        </w:rPr>
        <w:t xml:space="preserve">To the best of my knowledge, information and belief, the technology product or service sought by the agency meets all of the criteria for joint and cooperative procurements established in </w:t>
      </w:r>
      <w:hyperlink r:id="rId26">
        <w:r w:rsidR="00157B1B" w:rsidRPr="00E96543">
          <w:rPr>
            <w:rFonts w:ascii="Roboto Light" w:hAnsi="Roboto Light"/>
            <w:color w:val="0000FF"/>
            <w:sz w:val="20"/>
            <w:szCs w:val="20"/>
            <w:u w:val="single" w:color="0000FF"/>
          </w:rPr>
          <w:t>§ 2.2-4304</w:t>
        </w:r>
      </w:hyperlink>
      <w:r w:rsidR="00157B1B" w:rsidRPr="00E96543">
        <w:rPr>
          <w:rFonts w:ascii="Roboto Light" w:hAnsi="Roboto Light"/>
          <w:sz w:val="20"/>
          <w:szCs w:val="20"/>
        </w:rPr>
        <w:t xml:space="preserve"> of</w:t>
      </w:r>
      <w:r w:rsidR="008A5C55" w:rsidRPr="00E96543">
        <w:rPr>
          <w:rFonts w:ascii="Roboto Light" w:hAnsi="Roboto Light"/>
          <w:sz w:val="20"/>
          <w:szCs w:val="20"/>
        </w:rPr>
        <w:t xml:space="preserve"> the </w:t>
      </w:r>
      <w:r w:rsidR="008A5C55" w:rsidRPr="00E96543">
        <w:rPr>
          <w:rFonts w:ascii="Roboto Light" w:hAnsi="Roboto Light"/>
          <w:i/>
          <w:sz w:val="20"/>
          <w:szCs w:val="20"/>
        </w:rPr>
        <w:t>Code of Virginia</w:t>
      </w:r>
      <w:r w:rsidR="008A5C55" w:rsidRPr="00E96543">
        <w:rPr>
          <w:rFonts w:ascii="Roboto Light" w:hAnsi="Roboto Light"/>
          <w:sz w:val="20"/>
          <w:szCs w:val="20"/>
        </w:rPr>
        <w:t>.</w:t>
      </w:r>
    </w:p>
    <w:p w14:paraId="35E45F66" w14:textId="77777777" w:rsidR="00BC6689" w:rsidRPr="003C66E9" w:rsidRDefault="00BC6689" w:rsidP="00956648">
      <w:pPr>
        <w:pStyle w:val="BodyText"/>
        <w:spacing w:before="11"/>
        <w:ind w:left="230"/>
        <w:rPr>
          <w:rFonts w:ascii="Roboto Light" w:hAnsi="Roboto Light"/>
          <w:sz w:val="17"/>
        </w:rPr>
      </w:pPr>
    </w:p>
    <w:p w14:paraId="1DACEEBD" w14:textId="77777777" w:rsidR="00A46F62" w:rsidRDefault="00A46F62" w:rsidP="00956648">
      <w:pPr>
        <w:pStyle w:val="BodyText"/>
        <w:tabs>
          <w:tab w:val="left" w:pos="5504"/>
        </w:tabs>
        <w:spacing w:line="348" w:lineRule="auto"/>
        <w:ind w:left="230" w:right="5173" w:hanging="1"/>
        <w:rPr>
          <w:rFonts w:ascii="Roboto Light" w:hAnsi="Roboto Light"/>
        </w:rPr>
      </w:pPr>
    </w:p>
    <w:p w14:paraId="6E100669" w14:textId="654AE2C2" w:rsidR="00BC6689" w:rsidRPr="00886C73" w:rsidRDefault="008A5C55" w:rsidP="00886C73">
      <w:pPr>
        <w:pStyle w:val="BodyText"/>
        <w:tabs>
          <w:tab w:val="left" w:pos="5504"/>
        </w:tabs>
        <w:spacing w:line="348" w:lineRule="auto"/>
        <w:ind w:left="540" w:right="5173" w:hanging="1"/>
        <w:rPr>
          <w:rFonts w:ascii="Roboto Light" w:hAnsi="Roboto Light"/>
          <w:sz w:val="20"/>
          <w:szCs w:val="20"/>
        </w:rPr>
      </w:pPr>
      <w:r w:rsidRPr="00886C73">
        <w:rPr>
          <w:rFonts w:ascii="Roboto Light" w:hAnsi="Roboto Light"/>
          <w:sz w:val="20"/>
          <w:szCs w:val="20"/>
        </w:rPr>
        <w:t>Signed</w:t>
      </w:r>
      <w:proofErr w:type="gramStart"/>
      <w:r w:rsidR="00886C73">
        <w:rPr>
          <w:rFonts w:ascii="Roboto Light" w:hAnsi="Roboto Light"/>
          <w:sz w:val="20"/>
          <w:szCs w:val="20"/>
        </w:rPr>
        <w:t>:</w:t>
      </w:r>
      <w:r w:rsidRPr="00886C73">
        <w:rPr>
          <w:rFonts w:ascii="Roboto Light" w:hAnsi="Roboto Light"/>
          <w:sz w:val="20"/>
          <w:szCs w:val="20"/>
          <w:u w:val="single"/>
        </w:rPr>
        <w:tab/>
      </w:r>
      <w:r w:rsidRPr="00886C73">
        <w:rPr>
          <w:rFonts w:ascii="Roboto Light" w:hAnsi="Roboto Light"/>
          <w:sz w:val="20"/>
          <w:szCs w:val="20"/>
        </w:rPr>
        <w:t xml:space="preserve"> Agency</w:t>
      </w:r>
      <w:proofErr w:type="gramEnd"/>
      <w:r w:rsidRPr="00886C73">
        <w:rPr>
          <w:rFonts w:ascii="Roboto Light" w:hAnsi="Roboto Light"/>
          <w:sz w:val="20"/>
          <w:szCs w:val="20"/>
        </w:rPr>
        <w:t xml:space="preserve"> Head or</w:t>
      </w:r>
      <w:r w:rsidRPr="00886C73">
        <w:rPr>
          <w:rFonts w:ascii="Roboto Light" w:hAnsi="Roboto Light"/>
          <w:spacing w:val="-12"/>
          <w:sz w:val="20"/>
          <w:szCs w:val="20"/>
        </w:rPr>
        <w:t xml:space="preserve"> </w:t>
      </w:r>
      <w:r w:rsidRPr="00886C73">
        <w:rPr>
          <w:rFonts w:ascii="Roboto Light" w:hAnsi="Roboto Light"/>
          <w:sz w:val="20"/>
          <w:szCs w:val="20"/>
        </w:rPr>
        <w:t>Designee</w:t>
      </w:r>
    </w:p>
    <w:p w14:paraId="77D2E34D" w14:textId="1015C6BD" w:rsidR="00BC6689" w:rsidRPr="00886C73" w:rsidRDefault="00886C73" w:rsidP="00886C73">
      <w:pPr>
        <w:pStyle w:val="BodyText"/>
        <w:ind w:left="540"/>
        <w:rPr>
          <w:rFonts w:ascii="Roboto Light" w:hAnsi="Roboto Light"/>
          <w:sz w:val="20"/>
          <w:szCs w:val="20"/>
        </w:rPr>
      </w:pPr>
      <w:r w:rsidRPr="00886C73">
        <w:rPr>
          <w:rFonts w:ascii="Roboto Light" w:hAnsi="Roboto Light"/>
          <w:noProof/>
          <w:sz w:val="20"/>
          <w:szCs w:val="20"/>
        </w:rPr>
        <mc:AlternateContent>
          <mc:Choice Requires="wps">
            <w:drawing>
              <wp:anchor distT="0" distB="0" distL="0" distR="0" simplePos="0" relativeHeight="251658241" behindDoc="0" locked="0" layoutInCell="1" allowOverlap="1" wp14:anchorId="7432BC2A" wp14:editId="479A3D48">
                <wp:simplePos x="0" y="0"/>
                <wp:positionH relativeFrom="page">
                  <wp:posOffset>1119505</wp:posOffset>
                </wp:positionH>
                <wp:positionV relativeFrom="paragraph">
                  <wp:posOffset>170180</wp:posOffset>
                </wp:positionV>
                <wp:extent cx="1714500" cy="0"/>
                <wp:effectExtent l="0" t="0" r="19050" b="1905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9713D" id="Line 5"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15pt,13.4pt" to="223.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" strokeweight=".5pt">
                <w10:wrap type="topAndBottom" anchorx="page"/>
              </v:line>
            </w:pict>
          </mc:Fallback>
        </mc:AlternateContent>
      </w:r>
      <w:r w:rsidR="00C352AB" w:rsidRPr="00886C73">
        <w:rPr>
          <w:rFonts w:ascii="Roboto Light" w:hAnsi="Roboto Light"/>
          <w:noProof/>
          <w:sz w:val="20"/>
          <w:szCs w:val="20"/>
        </w:rPr>
        <mc:AlternateContent>
          <mc:Choice Requires="wps">
            <w:drawing>
              <wp:anchor distT="0" distB="0" distL="0" distR="0" simplePos="0" relativeHeight="251658242" behindDoc="0" locked="0" layoutInCell="1" allowOverlap="1" wp14:anchorId="42A51E76" wp14:editId="538E5CCC">
                <wp:simplePos x="0" y="0"/>
                <wp:positionH relativeFrom="page">
                  <wp:posOffset>568325</wp:posOffset>
                </wp:positionH>
                <wp:positionV relativeFrom="paragraph">
                  <wp:posOffset>345440</wp:posOffset>
                </wp:positionV>
                <wp:extent cx="6635750" cy="170815"/>
                <wp:effectExtent l="6350" t="12065" r="6350" b="762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1708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6A5110" w14:textId="77777777" w:rsidR="00BC6689" w:rsidRPr="003C66E9" w:rsidRDefault="008A5C55">
                            <w:pPr>
                              <w:spacing w:before="23"/>
                              <w:ind w:left="107"/>
                              <w:rPr>
                                <w:rFonts w:ascii="Roboto Medium" w:hAnsi="Roboto Medium"/>
                                <w:b/>
                              </w:rPr>
                            </w:pPr>
                            <w:bookmarkStart w:id="2" w:name="APPROVAL:"/>
                            <w:bookmarkEnd w:id="2"/>
                            <w:r w:rsidRPr="003C66E9">
                              <w:rPr>
                                <w:rFonts w:ascii="Roboto Medium" w:hAnsi="Roboto Medium"/>
                                <w:b/>
                              </w:rPr>
                              <w:t>APPROVAL: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1E76" id="Text Box 4" o:spid="_x0000_s1029" type="#_x0000_t202" style="position:absolute;left:0;text-align:left;margin-left:44.75pt;margin-top:27.2pt;width:522.5pt;height:13.4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" filled="f" strokeweight=".48pt">
                <v:textbox inset="0,0,0,0">
                  <w:txbxContent>
                    <w:p w14:paraId="616A5110" w14:textId="77777777" w:rsidR="00BC6689" w:rsidRPr="003C66E9" w:rsidRDefault="008A5C55">
                      <w:pPr>
                        <w:spacing w:before="23"/>
                        <w:ind w:left="107"/>
                        <w:rPr>
                          <w:rFonts w:ascii="Roboto Medium" w:hAnsi="Roboto Medium"/>
                          <w:b/>
                        </w:rPr>
                      </w:pPr>
                      <w:bookmarkStart w:id="3" w:name="APPROVAL:"/>
                      <w:bookmarkEnd w:id="3"/>
                      <w:r w:rsidRPr="003C66E9">
                        <w:rPr>
                          <w:rFonts w:ascii="Roboto Medium" w:hAnsi="Roboto Medium"/>
                          <w:b/>
                        </w:rPr>
                        <w:t>APPROVAL:</w:t>
                      </w:r>
                    </w:p>
                  </w:txbxContent>
                </v:textbox>
                <w10:wrap type="topAndBottom" anchorx="page"/>
              </v:shape>
            </w:pict>
          </mc:Fallback>
        </mc:AlternateContent>
      </w:r>
      <w:r w:rsidR="008A5C55" w:rsidRPr="00886C73">
        <w:rPr>
          <w:rFonts w:ascii="Roboto Light" w:hAnsi="Roboto Light"/>
          <w:sz w:val="20"/>
          <w:szCs w:val="20"/>
        </w:rPr>
        <w:t>Date</w:t>
      </w:r>
      <w:r>
        <w:rPr>
          <w:rFonts w:ascii="Roboto Light" w:hAnsi="Roboto Light"/>
          <w:sz w:val="20"/>
          <w:szCs w:val="20"/>
        </w:rPr>
        <w:t>:</w:t>
      </w:r>
    </w:p>
    <w:p w14:paraId="7066F63C" w14:textId="7A224749" w:rsidR="00BC6689" w:rsidRPr="003C66E9" w:rsidRDefault="00BC6689">
      <w:pPr>
        <w:pStyle w:val="BodyText"/>
        <w:spacing w:before="11"/>
        <w:rPr>
          <w:rFonts w:ascii="Roboto Light" w:hAnsi="Roboto Light"/>
          <w:sz w:val="9"/>
        </w:rPr>
      </w:pPr>
    </w:p>
    <w:p w14:paraId="39013FFA" w14:textId="77777777" w:rsidR="00BC6689" w:rsidRPr="003C66E9" w:rsidRDefault="00BC6689">
      <w:pPr>
        <w:pStyle w:val="BodyText"/>
        <w:spacing w:before="8"/>
        <w:rPr>
          <w:rFonts w:ascii="Roboto Light" w:hAnsi="Roboto Light"/>
          <w:sz w:val="15"/>
        </w:rPr>
      </w:pPr>
    </w:p>
    <w:p w14:paraId="00002E1E" w14:textId="51253C9A" w:rsidR="00607A2E" w:rsidRPr="00886C73" w:rsidRDefault="00000000" w:rsidP="00886C73">
      <w:pPr>
        <w:pStyle w:val="BodyText"/>
        <w:tabs>
          <w:tab w:val="left" w:pos="689"/>
        </w:tabs>
        <w:ind w:left="540"/>
        <w:rPr>
          <w:rFonts w:ascii="Roboto Light" w:hAnsi="Roboto Light"/>
          <w:color w:val="000000"/>
          <w:sz w:val="20"/>
          <w:szCs w:val="20"/>
          <w14:textFill>
            <w14:solidFill>
              <w14:srgbClr w14:val="000000">
                <w14:alpha w14:val="10000"/>
              </w14:srgbClr>
            </w14:solidFill>
          </w14:textFill>
        </w:rPr>
      </w:pPr>
      <w:sdt>
        <w:sdtPr>
          <w:rPr>
            <w:rFonts w:ascii="Roboto Light" w:hAnsi="Roboto Light"/>
            <w:color w:val="000000"/>
            <w:sz w:val="20"/>
            <w:szCs w:val="20"/>
            <w14:textFill>
              <w14:solidFill>
                <w14:srgbClr w14:val="000000">
                  <w14:alpha w14:val="10000"/>
                </w14:srgbClr>
              </w14:solidFill>
            </w14:textFill>
          </w:rPr>
          <w:id w:val="-2072495268"/>
          <w14:checkbox>
            <w14:checked w14:val="0"/>
            <w14:checkedState w14:val="2612" w14:font="MS Gothic"/>
            <w14:uncheckedState w14:val="2610" w14:font="MS Gothic"/>
          </w14:checkbox>
        </w:sdtPr>
        <w:sdtContent>
          <w:r w:rsidR="00886C73" w:rsidRPr="00886C73">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00607A2E" w:rsidRPr="00886C73">
        <w:rPr>
          <w:rFonts w:ascii="Roboto Light" w:hAnsi="Roboto Light"/>
          <w:color w:val="000000"/>
          <w:sz w:val="20"/>
          <w:szCs w:val="20"/>
          <w14:textFill>
            <w14:solidFill>
              <w14:srgbClr w14:val="000000">
                <w14:alpha w14:val="10000"/>
              </w14:srgbClr>
            </w14:solidFill>
          </w14:textFill>
        </w:rPr>
        <w:tab/>
        <w:t>APPROVE</w:t>
      </w:r>
      <w:r w:rsidR="00607A2E" w:rsidRPr="00886C73">
        <w:rPr>
          <w:rFonts w:ascii="Roboto Light" w:hAnsi="Roboto Light"/>
          <w:color w:val="000000"/>
          <w:sz w:val="20"/>
          <w:szCs w:val="20"/>
          <w14:textFill>
            <w14:solidFill>
              <w14:srgbClr w14:val="000000">
                <w14:alpha w14:val="10000"/>
              </w14:srgbClr>
            </w14:solidFill>
          </w14:textFill>
        </w:rPr>
        <w:tab/>
      </w:r>
      <w:sdt>
        <w:sdtPr>
          <w:rPr>
            <w:rFonts w:ascii="Roboto Light" w:hAnsi="Roboto Light"/>
            <w:color w:val="000000"/>
            <w:sz w:val="20"/>
            <w:szCs w:val="20"/>
            <w14:textFill>
              <w14:solidFill>
                <w14:srgbClr w14:val="000000">
                  <w14:alpha w14:val="10000"/>
                </w14:srgbClr>
              </w14:solidFill>
            </w14:textFill>
          </w:rPr>
          <w:id w:val="-2099015933"/>
          <w14:checkbox>
            <w14:checked w14:val="0"/>
            <w14:checkedState w14:val="2612" w14:font="MS Gothic"/>
            <w14:uncheckedState w14:val="2610" w14:font="MS Gothic"/>
          </w14:checkbox>
        </w:sdtPr>
        <w:sdtContent>
          <w:r w:rsidR="00607A2E" w:rsidRPr="00886C73">
            <w:rPr>
              <w:rFonts w:ascii="Segoe UI Symbol" w:eastAsia="MS Gothic" w:hAnsi="Segoe UI Symbol" w:cs="Segoe UI Symbol"/>
              <w:color w:val="000000"/>
              <w:sz w:val="20"/>
              <w:szCs w:val="20"/>
              <w14:textFill>
                <w14:solidFill>
                  <w14:srgbClr w14:val="000000">
                    <w14:alpha w14:val="10000"/>
                  </w14:srgbClr>
                </w14:solidFill>
              </w14:textFill>
            </w:rPr>
            <w:t>☐</w:t>
          </w:r>
        </w:sdtContent>
      </w:sdt>
      <w:r w:rsidR="00607A2E" w:rsidRPr="00886C73">
        <w:rPr>
          <w:rFonts w:ascii="Roboto Light" w:hAnsi="Roboto Light"/>
          <w:color w:val="000000"/>
          <w:sz w:val="20"/>
          <w:szCs w:val="20"/>
          <w14:textFill>
            <w14:solidFill>
              <w14:srgbClr w14:val="000000">
                <w14:alpha w14:val="10000"/>
              </w14:srgbClr>
            </w14:solidFill>
          </w14:textFill>
        </w:rPr>
        <w:tab/>
        <w:t>DENY</w:t>
      </w:r>
    </w:p>
    <w:p w14:paraId="73DD45A8" w14:textId="77777777" w:rsidR="00BC6689" w:rsidRPr="00886C73" w:rsidRDefault="00BC6689">
      <w:pPr>
        <w:pStyle w:val="BodyText"/>
        <w:spacing w:before="2"/>
        <w:rPr>
          <w:rFonts w:ascii="Roboto Light" w:hAnsi="Roboto Light"/>
          <w:color w:val="000000"/>
          <w:sz w:val="20"/>
          <w:szCs w:val="20"/>
          <w14:textFill>
            <w14:solidFill>
              <w14:srgbClr w14:val="000000">
                <w14:alpha w14:val="10000"/>
              </w14:srgbClr>
            </w14:solidFill>
          </w14:textFill>
        </w:rPr>
      </w:pPr>
    </w:p>
    <w:p w14:paraId="0AC624B0" w14:textId="2D6F94CB" w:rsidR="00BC6689" w:rsidRPr="00886C73" w:rsidRDefault="00886C73" w:rsidP="00886C73">
      <w:pPr>
        <w:pStyle w:val="BodyText"/>
        <w:tabs>
          <w:tab w:val="left" w:pos="5504"/>
        </w:tabs>
        <w:spacing w:line="348" w:lineRule="auto"/>
        <w:ind w:left="540" w:right="5173" w:hanging="1"/>
        <w:rPr>
          <w:rFonts w:ascii="Roboto Light" w:hAnsi="Roboto Light"/>
          <w:sz w:val="20"/>
          <w:szCs w:val="20"/>
        </w:rPr>
      </w:pPr>
      <w:r w:rsidRPr="00886C73">
        <w:rPr>
          <w:rFonts w:ascii="Roboto Light" w:hAnsi="Roboto Light"/>
          <w:noProof/>
          <w:sz w:val="20"/>
          <w:szCs w:val="20"/>
        </w:rPr>
        <mc:AlternateContent>
          <mc:Choice Requires="wps">
            <w:drawing>
              <wp:anchor distT="0" distB="0" distL="0" distR="0" simplePos="0" relativeHeight="251658257" behindDoc="0" locked="0" layoutInCell="1" allowOverlap="1" wp14:anchorId="56CB98D0" wp14:editId="5C4EE637">
                <wp:simplePos x="0" y="0"/>
                <wp:positionH relativeFrom="page">
                  <wp:posOffset>1139190</wp:posOffset>
                </wp:positionH>
                <wp:positionV relativeFrom="paragraph">
                  <wp:posOffset>600075</wp:posOffset>
                </wp:positionV>
                <wp:extent cx="1714500" cy="0"/>
                <wp:effectExtent l="0" t="0" r="19050" b="19050"/>
                <wp:wrapTopAndBottom/>
                <wp:docPr id="148681139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2329F" id="Line 5" o:spid="_x0000_s1026" style="position:absolute;z-index:25165825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7pt,47.25pt" to="224.7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" strokeweight=".5pt">
                <w10:wrap type="topAndBottom" anchorx="page"/>
              </v:line>
            </w:pict>
          </mc:Fallback>
        </mc:AlternateContent>
      </w:r>
      <w:r w:rsidR="008A5C55" w:rsidRPr="00886C73">
        <w:rPr>
          <w:rFonts w:ascii="Roboto Light" w:hAnsi="Roboto Light"/>
          <w:sz w:val="20"/>
          <w:szCs w:val="20"/>
        </w:rPr>
        <w:t>Signed</w:t>
      </w:r>
      <w:proofErr w:type="gramStart"/>
      <w:r w:rsidRPr="00886C73">
        <w:rPr>
          <w:rFonts w:ascii="Roboto Light" w:hAnsi="Roboto Light"/>
          <w:sz w:val="20"/>
          <w:szCs w:val="20"/>
        </w:rPr>
        <w:t>:</w:t>
      </w:r>
      <w:r w:rsidR="008A5C55" w:rsidRPr="00886C73">
        <w:rPr>
          <w:rFonts w:ascii="Roboto Light" w:hAnsi="Roboto Light"/>
          <w:sz w:val="20"/>
          <w:szCs w:val="20"/>
        </w:rPr>
        <w:tab/>
        <w:t xml:space="preserve"> CIO</w:t>
      </w:r>
      <w:proofErr w:type="gramEnd"/>
      <w:r w:rsidR="008A5C55" w:rsidRPr="00886C73">
        <w:rPr>
          <w:rFonts w:ascii="Roboto Light" w:hAnsi="Roboto Light"/>
          <w:sz w:val="20"/>
          <w:szCs w:val="20"/>
        </w:rPr>
        <w:t xml:space="preserve"> of Virginia or Designee</w:t>
      </w:r>
    </w:p>
    <w:p w14:paraId="680EC0B9" w14:textId="121743C3" w:rsidR="00886C73" w:rsidRPr="00886C73" w:rsidRDefault="00886C73" w:rsidP="00EC7AF6">
      <w:pPr>
        <w:pStyle w:val="BodyText"/>
        <w:tabs>
          <w:tab w:val="left" w:pos="5504"/>
        </w:tabs>
        <w:spacing w:line="348" w:lineRule="auto"/>
        <w:ind w:left="540" w:right="5173" w:hanging="1"/>
        <w:rPr>
          <w:rFonts w:ascii="Roboto Light" w:hAnsi="Roboto Light"/>
          <w:color w:val="000000"/>
          <w:sz w:val="20"/>
          <w:szCs w:val="20"/>
          <w14:textFill>
            <w14:solidFill>
              <w14:srgbClr w14:val="000000">
                <w14:alpha w14:val="10000"/>
              </w14:srgbClr>
            </w14:solidFill>
          </w14:textFill>
        </w:rPr>
      </w:pPr>
      <w:r w:rsidRPr="00886C73">
        <w:rPr>
          <w:rFonts w:ascii="Roboto Light" w:hAnsi="Roboto Light"/>
          <w:sz w:val="20"/>
          <w:szCs w:val="20"/>
        </w:rPr>
        <w:t>Date:</w:t>
      </w:r>
      <w:r w:rsidRPr="00886C73">
        <w:rPr>
          <w:rFonts w:ascii="Roboto Light" w:hAnsi="Roboto Light"/>
          <w:noProof/>
          <w:sz w:val="20"/>
          <w:szCs w:val="20"/>
        </w:rPr>
        <w:t xml:space="preserve"> </w:t>
      </w:r>
    </w:p>
    <w:sectPr w:rsidR="00886C73" w:rsidRPr="00886C73" w:rsidSect="00EC7AF6">
      <w:footerReference w:type="default" r:id="rId27"/>
      <w:pgSz w:w="12240" w:h="15840"/>
      <w:pgMar w:top="1260" w:right="780" w:bottom="1350" w:left="780"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6992" w14:textId="77777777" w:rsidR="000575D3" w:rsidRDefault="000575D3">
      <w:r>
        <w:separator/>
      </w:r>
    </w:p>
  </w:endnote>
  <w:endnote w:type="continuationSeparator" w:id="0">
    <w:p w14:paraId="71CF3038" w14:textId="77777777" w:rsidR="000575D3" w:rsidRDefault="0005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Light">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jdhani SemiBold">
    <w:altName w:val="Mangal"/>
    <w:panose1 w:val="02000000000000000000"/>
    <w:charset w:val="4D"/>
    <w:family w:val="auto"/>
    <w:pitch w:val="variable"/>
    <w:sig w:usb0="00008007" w:usb1="00000000" w:usb2="00000000" w:usb3="00000000" w:csb0="00000093"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878660"/>
      <w:docPartObj>
        <w:docPartGallery w:val="Page Numbers (Bottom of Page)"/>
        <w:docPartUnique/>
      </w:docPartObj>
    </w:sdtPr>
    <w:sdtContent>
      <w:sdt>
        <w:sdtPr>
          <w:id w:val="226726853"/>
          <w:docPartObj>
            <w:docPartGallery w:val="Page Numbers (Top of Page)"/>
            <w:docPartUnique/>
          </w:docPartObj>
        </w:sdtPr>
        <w:sdtContent>
          <w:p w14:paraId="2507AF43" w14:textId="77777777" w:rsidR="00B86F47" w:rsidRDefault="00B86F47">
            <w:pPr>
              <w:pStyle w:val="Footer"/>
              <w:jc w:val="center"/>
            </w:pPr>
            <w:r w:rsidRPr="00DE7726">
              <w:rPr>
                <w:rFonts w:ascii="Roboto Light" w:hAnsi="Roboto Light"/>
                <w:sz w:val="12"/>
                <w:szCs w:val="12"/>
              </w:rPr>
              <w:t xml:space="preserve">Page </w:t>
            </w:r>
            <w:r w:rsidRPr="00DE7726">
              <w:rPr>
                <w:rFonts w:ascii="Roboto Light" w:hAnsi="Roboto Light"/>
                <w:b/>
                <w:bCs/>
                <w:sz w:val="12"/>
                <w:szCs w:val="12"/>
              </w:rPr>
              <w:fldChar w:fldCharType="begin"/>
            </w:r>
            <w:r w:rsidRPr="00DE7726">
              <w:rPr>
                <w:rFonts w:ascii="Roboto Light" w:hAnsi="Roboto Light"/>
                <w:b/>
                <w:bCs/>
                <w:sz w:val="12"/>
                <w:szCs w:val="12"/>
              </w:rPr>
              <w:instrText xml:space="preserve"> PAGE </w:instrText>
            </w:r>
            <w:r w:rsidRPr="00DE7726">
              <w:rPr>
                <w:rFonts w:ascii="Roboto Light" w:hAnsi="Roboto Light"/>
                <w:b/>
                <w:bCs/>
                <w:sz w:val="12"/>
                <w:szCs w:val="12"/>
              </w:rPr>
              <w:fldChar w:fldCharType="separate"/>
            </w:r>
            <w:r>
              <w:rPr>
                <w:rFonts w:ascii="Roboto Light" w:hAnsi="Roboto Light"/>
                <w:b/>
                <w:bCs/>
                <w:noProof/>
                <w:sz w:val="12"/>
                <w:szCs w:val="12"/>
              </w:rPr>
              <w:t>2</w:t>
            </w:r>
            <w:r w:rsidRPr="00DE7726">
              <w:rPr>
                <w:rFonts w:ascii="Roboto Light" w:hAnsi="Roboto Light"/>
                <w:b/>
                <w:bCs/>
                <w:sz w:val="12"/>
                <w:szCs w:val="12"/>
              </w:rPr>
              <w:fldChar w:fldCharType="end"/>
            </w:r>
            <w:r w:rsidRPr="00DE7726">
              <w:rPr>
                <w:rFonts w:ascii="Roboto Light" w:hAnsi="Roboto Light"/>
                <w:sz w:val="12"/>
                <w:szCs w:val="12"/>
              </w:rPr>
              <w:t xml:space="preserve"> of </w:t>
            </w:r>
            <w:r w:rsidRPr="00DE7726">
              <w:rPr>
                <w:rFonts w:ascii="Roboto Light" w:hAnsi="Roboto Light"/>
                <w:b/>
                <w:bCs/>
                <w:sz w:val="12"/>
                <w:szCs w:val="12"/>
              </w:rPr>
              <w:fldChar w:fldCharType="begin"/>
            </w:r>
            <w:r w:rsidRPr="00DE7726">
              <w:rPr>
                <w:rFonts w:ascii="Roboto Light" w:hAnsi="Roboto Light"/>
                <w:b/>
                <w:bCs/>
                <w:sz w:val="12"/>
                <w:szCs w:val="12"/>
              </w:rPr>
              <w:instrText xml:space="preserve"> NUMPAGES  </w:instrText>
            </w:r>
            <w:r w:rsidRPr="00DE7726">
              <w:rPr>
                <w:rFonts w:ascii="Roboto Light" w:hAnsi="Roboto Light"/>
                <w:b/>
                <w:bCs/>
                <w:sz w:val="12"/>
                <w:szCs w:val="12"/>
              </w:rPr>
              <w:fldChar w:fldCharType="separate"/>
            </w:r>
            <w:r>
              <w:rPr>
                <w:rFonts w:ascii="Roboto Light" w:hAnsi="Roboto Light"/>
                <w:b/>
                <w:bCs/>
                <w:noProof/>
                <w:sz w:val="12"/>
                <w:szCs w:val="12"/>
              </w:rPr>
              <w:t>3</w:t>
            </w:r>
            <w:r w:rsidRPr="00DE7726">
              <w:rPr>
                <w:rFonts w:ascii="Roboto Light" w:hAnsi="Roboto Light"/>
                <w:b/>
                <w:bCs/>
                <w:sz w:val="12"/>
                <w:szCs w:val="12"/>
              </w:rPr>
              <w:fldChar w:fldCharType="end"/>
            </w:r>
          </w:p>
        </w:sdtContent>
      </w:sdt>
    </w:sdtContent>
  </w:sdt>
  <w:p w14:paraId="32DB736F" w14:textId="77777777" w:rsidR="00B86F47" w:rsidRDefault="00B86F4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8D53" w14:textId="77777777" w:rsidR="000575D3" w:rsidRDefault="000575D3">
      <w:r>
        <w:separator/>
      </w:r>
    </w:p>
  </w:footnote>
  <w:footnote w:type="continuationSeparator" w:id="0">
    <w:p w14:paraId="2ED6D260" w14:textId="77777777" w:rsidR="000575D3" w:rsidRDefault="00057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80D"/>
    <w:multiLevelType w:val="hybridMultilevel"/>
    <w:tmpl w:val="40E85B6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937870"/>
    <w:multiLevelType w:val="hybridMultilevel"/>
    <w:tmpl w:val="67326A3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5832711"/>
    <w:multiLevelType w:val="hybridMultilevel"/>
    <w:tmpl w:val="A7F00B3A"/>
    <w:lvl w:ilvl="0" w:tplc="25185638">
      <w:start w:val="1"/>
      <w:numFmt w:val="decimal"/>
      <w:lvlText w:val="%1."/>
      <w:lvlJc w:val="left"/>
      <w:pPr>
        <w:ind w:left="588" w:hanging="360"/>
      </w:pPr>
      <w:rPr>
        <w:rFonts w:ascii="Roboto Light" w:eastAsia="Verdana" w:hAnsi="Roboto Light" w:cs="Verdana" w:hint="default"/>
        <w:spacing w:val="-11"/>
        <w:w w:val="99"/>
        <w:sz w:val="20"/>
        <w:szCs w:val="18"/>
      </w:rPr>
    </w:lvl>
    <w:lvl w:ilvl="1" w:tplc="04090019">
      <w:start w:val="1"/>
      <w:numFmt w:val="lowerLetter"/>
      <w:lvlText w:val="%2."/>
      <w:lvlJc w:val="left"/>
      <w:pPr>
        <w:ind w:left="1596" w:hanging="360"/>
      </w:pPr>
    </w:lvl>
    <w:lvl w:ilvl="2" w:tplc="25185638">
      <w:start w:val="1"/>
      <w:numFmt w:val="decimal"/>
      <w:lvlText w:val="%3."/>
      <w:lvlJc w:val="left"/>
      <w:pPr>
        <w:ind w:left="2590" w:hanging="360"/>
      </w:pPr>
      <w:rPr>
        <w:rFonts w:ascii="Roboto Light" w:eastAsia="Verdana" w:hAnsi="Roboto Light" w:cs="Verdana" w:hint="default"/>
        <w:spacing w:val="-11"/>
        <w:w w:val="99"/>
        <w:sz w:val="20"/>
        <w:szCs w:val="18"/>
      </w:rPr>
    </w:lvl>
    <w:lvl w:ilvl="3" w:tplc="C75CB5F8">
      <w:numFmt w:val="bullet"/>
      <w:lvlText w:val="•"/>
      <w:lvlJc w:val="left"/>
      <w:pPr>
        <w:ind w:left="3664" w:hanging="432"/>
      </w:pPr>
      <w:rPr>
        <w:rFonts w:hint="default"/>
      </w:rPr>
    </w:lvl>
    <w:lvl w:ilvl="4" w:tplc="7DB06246">
      <w:numFmt w:val="bullet"/>
      <w:lvlText w:val="•"/>
      <w:lvlJc w:val="left"/>
      <w:pPr>
        <w:ind w:left="4666" w:hanging="432"/>
      </w:pPr>
      <w:rPr>
        <w:rFonts w:hint="default"/>
      </w:rPr>
    </w:lvl>
    <w:lvl w:ilvl="5" w:tplc="8C96C45A">
      <w:numFmt w:val="bullet"/>
      <w:lvlText w:val="•"/>
      <w:lvlJc w:val="left"/>
      <w:pPr>
        <w:ind w:left="5668" w:hanging="432"/>
      </w:pPr>
      <w:rPr>
        <w:rFonts w:hint="default"/>
      </w:rPr>
    </w:lvl>
    <w:lvl w:ilvl="6" w:tplc="3B34C904">
      <w:numFmt w:val="bullet"/>
      <w:lvlText w:val="•"/>
      <w:lvlJc w:val="left"/>
      <w:pPr>
        <w:ind w:left="6671" w:hanging="432"/>
      </w:pPr>
      <w:rPr>
        <w:rFonts w:hint="default"/>
      </w:rPr>
    </w:lvl>
    <w:lvl w:ilvl="7" w:tplc="1DF4927C">
      <w:numFmt w:val="bullet"/>
      <w:lvlText w:val="•"/>
      <w:lvlJc w:val="left"/>
      <w:pPr>
        <w:ind w:left="7673" w:hanging="432"/>
      </w:pPr>
      <w:rPr>
        <w:rFonts w:hint="default"/>
      </w:rPr>
    </w:lvl>
    <w:lvl w:ilvl="8" w:tplc="2C400A98">
      <w:numFmt w:val="bullet"/>
      <w:lvlText w:val="•"/>
      <w:lvlJc w:val="left"/>
      <w:pPr>
        <w:ind w:left="8675" w:hanging="432"/>
      </w:pPr>
      <w:rPr>
        <w:rFonts w:hint="default"/>
      </w:rPr>
    </w:lvl>
  </w:abstractNum>
  <w:abstractNum w:abstractNumId="3" w15:restartNumberingAfterBreak="0">
    <w:nsid w:val="455C2559"/>
    <w:multiLevelType w:val="hybridMultilevel"/>
    <w:tmpl w:val="706AF5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586D7F"/>
    <w:multiLevelType w:val="hybridMultilevel"/>
    <w:tmpl w:val="2A7C62C4"/>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7920028">
    <w:abstractNumId w:val="2"/>
  </w:num>
  <w:num w:numId="2" w16cid:durableId="1451825613">
    <w:abstractNumId w:val="3"/>
  </w:num>
  <w:num w:numId="3" w16cid:durableId="1558471431">
    <w:abstractNumId w:val="0"/>
  </w:num>
  <w:num w:numId="4" w16cid:durableId="1412971442">
    <w:abstractNumId w:val="1"/>
  </w:num>
  <w:num w:numId="5" w16cid:durableId="1628004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689"/>
    <w:rsid w:val="000024F8"/>
    <w:rsid w:val="0001257E"/>
    <w:rsid w:val="00012AAC"/>
    <w:rsid w:val="0003295B"/>
    <w:rsid w:val="000345ED"/>
    <w:rsid w:val="000575D3"/>
    <w:rsid w:val="00065814"/>
    <w:rsid w:val="000731C4"/>
    <w:rsid w:val="000922F8"/>
    <w:rsid w:val="000B0425"/>
    <w:rsid w:val="000B3EB3"/>
    <w:rsid w:val="000B6DBE"/>
    <w:rsid w:val="000D21F7"/>
    <w:rsid w:val="000E14D5"/>
    <w:rsid w:val="000E239A"/>
    <w:rsid w:val="00114962"/>
    <w:rsid w:val="0011666D"/>
    <w:rsid w:val="00126251"/>
    <w:rsid w:val="0013145D"/>
    <w:rsid w:val="0014413C"/>
    <w:rsid w:val="00151B1A"/>
    <w:rsid w:val="001538FB"/>
    <w:rsid w:val="00157B1B"/>
    <w:rsid w:val="00164215"/>
    <w:rsid w:val="001711C1"/>
    <w:rsid w:val="001A0ACA"/>
    <w:rsid w:val="001B765C"/>
    <w:rsid w:val="001C25D2"/>
    <w:rsid w:val="001C7DA3"/>
    <w:rsid w:val="00204303"/>
    <w:rsid w:val="002245D6"/>
    <w:rsid w:val="00245415"/>
    <w:rsid w:val="00270E9E"/>
    <w:rsid w:val="00280E8F"/>
    <w:rsid w:val="00286459"/>
    <w:rsid w:val="002929BC"/>
    <w:rsid w:val="00294750"/>
    <w:rsid w:val="002C531F"/>
    <w:rsid w:val="002C6FE9"/>
    <w:rsid w:val="002D0448"/>
    <w:rsid w:val="002D48E1"/>
    <w:rsid w:val="003015AC"/>
    <w:rsid w:val="00330DC6"/>
    <w:rsid w:val="0034564A"/>
    <w:rsid w:val="00345BEE"/>
    <w:rsid w:val="00357236"/>
    <w:rsid w:val="003679B3"/>
    <w:rsid w:val="00372E0F"/>
    <w:rsid w:val="00373F03"/>
    <w:rsid w:val="00381F38"/>
    <w:rsid w:val="003C409C"/>
    <w:rsid w:val="003C66E9"/>
    <w:rsid w:val="003D2245"/>
    <w:rsid w:val="003E4414"/>
    <w:rsid w:val="00400298"/>
    <w:rsid w:val="00400614"/>
    <w:rsid w:val="0041438F"/>
    <w:rsid w:val="00447E80"/>
    <w:rsid w:val="00480574"/>
    <w:rsid w:val="004A7E03"/>
    <w:rsid w:val="004E7798"/>
    <w:rsid w:val="004F5C42"/>
    <w:rsid w:val="0050463E"/>
    <w:rsid w:val="00512358"/>
    <w:rsid w:val="00522FE1"/>
    <w:rsid w:val="00523768"/>
    <w:rsid w:val="0052484E"/>
    <w:rsid w:val="005415AB"/>
    <w:rsid w:val="00551BB4"/>
    <w:rsid w:val="00553849"/>
    <w:rsid w:val="00563C5E"/>
    <w:rsid w:val="0057719C"/>
    <w:rsid w:val="005A180D"/>
    <w:rsid w:val="005E290B"/>
    <w:rsid w:val="005F19F9"/>
    <w:rsid w:val="00607A2E"/>
    <w:rsid w:val="00633DE4"/>
    <w:rsid w:val="006441BC"/>
    <w:rsid w:val="00662AE5"/>
    <w:rsid w:val="006631A3"/>
    <w:rsid w:val="00690CC1"/>
    <w:rsid w:val="00692F20"/>
    <w:rsid w:val="006954A6"/>
    <w:rsid w:val="006A2317"/>
    <w:rsid w:val="006B0679"/>
    <w:rsid w:val="006C5B5E"/>
    <w:rsid w:val="006D483E"/>
    <w:rsid w:val="006E0C56"/>
    <w:rsid w:val="006F04E0"/>
    <w:rsid w:val="007172FA"/>
    <w:rsid w:val="00722616"/>
    <w:rsid w:val="0072641B"/>
    <w:rsid w:val="00747399"/>
    <w:rsid w:val="00760D91"/>
    <w:rsid w:val="00782087"/>
    <w:rsid w:val="007A0329"/>
    <w:rsid w:val="007B7A52"/>
    <w:rsid w:val="007C1290"/>
    <w:rsid w:val="007D0CEB"/>
    <w:rsid w:val="007D34DD"/>
    <w:rsid w:val="007E1E6C"/>
    <w:rsid w:val="007E5677"/>
    <w:rsid w:val="00804106"/>
    <w:rsid w:val="00820DE5"/>
    <w:rsid w:val="008310DA"/>
    <w:rsid w:val="00841763"/>
    <w:rsid w:val="00842B45"/>
    <w:rsid w:val="008433D0"/>
    <w:rsid w:val="00880B1A"/>
    <w:rsid w:val="00883F01"/>
    <w:rsid w:val="00886C73"/>
    <w:rsid w:val="00895396"/>
    <w:rsid w:val="00897CF3"/>
    <w:rsid w:val="008A5C55"/>
    <w:rsid w:val="008D713F"/>
    <w:rsid w:val="008D72BB"/>
    <w:rsid w:val="008F0A0E"/>
    <w:rsid w:val="008F60A0"/>
    <w:rsid w:val="0093039D"/>
    <w:rsid w:val="009524E6"/>
    <w:rsid w:val="00956648"/>
    <w:rsid w:val="00963A90"/>
    <w:rsid w:val="00963C91"/>
    <w:rsid w:val="00964CD3"/>
    <w:rsid w:val="00964E39"/>
    <w:rsid w:val="00983A5B"/>
    <w:rsid w:val="0099104F"/>
    <w:rsid w:val="00994138"/>
    <w:rsid w:val="0099633A"/>
    <w:rsid w:val="009B4ACE"/>
    <w:rsid w:val="009B5EC7"/>
    <w:rsid w:val="009C440D"/>
    <w:rsid w:val="009D08AA"/>
    <w:rsid w:val="009E1115"/>
    <w:rsid w:val="009E368B"/>
    <w:rsid w:val="009E3B3C"/>
    <w:rsid w:val="009F7A7D"/>
    <w:rsid w:val="00A046F6"/>
    <w:rsid w:val="00A110EB"/>
    <w:rsid w:val="00A119BA"/>
    <w:rsid w:val="00A17DBC"/>
    <w:rsid w:val="00A24329"/>
    <w:rsid w:val="00A43F68"/>
    <w:rsid w:val="00A4506E"/>
    <w:rsid w:val="00A46F62"/>
    <w:rsid w:val="00A83045"/>
    <w:rsid w:val="00A84ED2"/>
    <w:rsid w:val="00A9201E"/>
    <w:rsid w:val="00A9471A"/>
    <w:rsid w:val="00A96523"/>
    <w:rsid w:val="00AA43FF"/>
    <w:rsid w:val="00AA4CDB"/>
    <w:rsid w:val="00AA76EF"/>
    <w:rsid w:val="00AB329F"/>
    <w:rsid w:val="00AC772E"/>
    <w:rsid w:val="00AD3A44"/>
    <w:rsid w:val="00AD47FD"/>
    <w:rsid w:val="00AE2CDE"/>
    <w:rsid w:val="00AE3826"/>
    <w:rsid w:val="00B01753"/>
    <w:rsid w:val="00B04E49"/>
    <w:rsid w:val="00B05856"/>
    <w:rsid w:val="00B24BC6"/>
    <w:rsid w:val="00B26929"/>
    <w:rsid w:val="00B27256"/>
    <w:rsid w:val="00B47BBC"/>
    <w:rsid w:val="00B521E7"/>
    <w:rsid w:val="00B6132A"/>
    <w:rsid w:val="00B64344"/>
    <w:rsid w:val="00B81AFB"/>
    <w:rsid w:val="00B86F47"/>
    <w:rsid w:val="00B930F1"/>
    <w:rsid w:val="00BA5B4C"/>
    <w:rsid w:val="00BB5D48"/>
    <w:rsid w:val="00BB7094"/>
    <w:rsid w:val="00BC6689"/>
    <w:rsid w:val="00BE1E56"/>
    <w:rsid w:val="00BF070B"/>
    <w:rsid w:val="00C13809"/>
    <w:rsid w:val="00C25C92"/>
    <w:rsid w:val="00C352AB"/>
    <w:rsid w:val="00C41D28"/>
    <w:rsid w:val="00C55B08"/>
    <w:rsid w:val="00C55CB9"/>
    <w:rsid w:val="00C5720A"/>
    <w:rsid w:val="00C60178"/>
    <w:rsid w:val="00C67240"/>
    <w:rsid w:val="00C700F9"/>
    <w:rsid w:val="00CB6268"/>
    <w:rsid w:val="00CB723D"/>
    <w:rsid w:val="00D062A0"/>
    <w:rsid w:val="00D426C9"/>
    <w:rsid w:val="00D45B15"/>
    <w:rsid w:val="00D53BB8"/>
    <w:rsid w:val="00D652FA"/>
    <w:rsid w:val="00D671A7"/>
    <w:rsid w:val="00D778E9"/>
    <w:rsid w:val="00D82E0C"/>
    <w:rsid w:val="00D9714F"/>
    <w:rsid w:val="00DD0557"/>
    <w:rsid w:val="00DD0794"/>
    <w:rsid w:val="00DE015A"/>
    <w:rsid w:val="00DE36EC"/>
    <w:rsid w:val="00DE625A"/>
    <w:rsid w:val="00DE7726"/>
    <w:rsid w:val="00E02E4A"/>
    <w:rsid w:val="00E03E86"/>
    <w:rsid w:val="00E22EAA"/>
    <w:rsid w:val="00E337B6"/>
    <w:rsid w:val="00E439C0"/>
    <w:rsid w:val="00E4747A"/>
    <w:rsid w:val="00E55505"/>
    <w:rsid w:val="00E600CF"/>
    <w:rsid w:val="00E76116"/>
    <w:rsid w:val="00E821D9"/>
    <w:rsid w:val="00E82BA9"/>
    <w:rsid w:val="00E96543"/>
    <w:rsid w:val="00EA1937"/>
    <w:rsid w:val="00EB0591"/>
    <w:rsid w:val="00EB30F7"/>
    <w:rsid w:val="00EC0483"/>
    <w:rsid w:val="00EC7AF6"/>
    <w:rsid w:val="00EF2C48"/>
    <w:rsid w:val="00F2412E"/>
    <w:rsid w:val="00F45D87"/>
    <w:rsid w:val="00F776AB"/>
    <w:rsid w:val="00F97E63"/>
    <w:rsid w:val="00FA2262"/>
    <w:rsid w:val="00FB7C65"/>
    <w:rsid w:val="00FE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48DFF"/>
  <w15:docId w15:val="{7A83CC81-894A-41E9-9F56-9A88EDCA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107"/>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588" w:hanging="360"/>
    </w:pPr>
  </w:style>
  <w:style w:type="paragraph" w:customStyle="1" w:styleId="TableParagraph">
    <w:name w:val="Table Paragraph"/>
    <w:basedOn w:val="Normal"/>
    <w:uiPriority w:val="1"/>
    <w:qFormat/>
    <w:pPr>
      <w:ind w:left="200"/>
    </w:pPr>
  </w:style>
  <w:style w:type="paragraph" w:styleId="BalloonText">
    <w:name w:val="Balloon Text"/>
    <w:basedOn w:val="Normal"/>
    <w:link w:val="BalloonTextChar"/>
    <w:uiPriority w:val="99"/>
    <w:semiHidden/>
    <w:unhideWhenUsed/>
    <w:rsid w:val="00C352AB"/>
    <w:rPr>
      <w:rFonts w:ascii="Tahoma" w:hAnsi="Tahoma" w:cs="Tahoma"/>
      <w:sz w:val="16"/>
      <w:szCs w:val="16"/>
    </w:rPr>
  </w:style>
  <w:style w:type="character" w:customStyle="1" w:styleId="BalloonTextChar">
    <w:name w:val="Balloon Text Char"/>
    <w:basedOn w:val="DefaultParagraphFont"/>
    <w:link w:val="BalloonText"/>
    <w:uiPriority w:val="99"/>
    <w:semiHidden/>
    <w:rsid w:val="00C352AB"/>
    <w:rPr>
      <w:rFonts w:ascii="Tahoma" w:eastAsia="Verdana" w:hAnsi="Tahoma" w:cs="Tahoma"/>
      <w:sz w:val="16"/>
      <w:szCs w:val="16"/>
    </w:rPr>
  </w:style>
  <w:style w:type="character" w:styleId="PlaceholderText">
    <w:name w:val="Placeholder Text"/>
    <w:basedOn w:val="DefaultParagraphFont"/>
    <w:uiPriority w:val="99"/>
    <w:semiHidden/>
    <w:rsid w:val="002D48E1"/>
    <w:rPr>
      <w:color w:val="808080"/>
    </w:rPr>
  </w:style>
  <w:style w:type="character" w:styleId="Hyperlink">
    <w:name w:val="Hyperlink"/>
    <w:basedOn w:val="DefaultParagraphFont"/>
    <w:uiPriority w:val="99"/>
    <w:unhideWhenUsed/>
    <w:rsid w:val="00F97E63"/>
    <w:rPr>
      <w:color w:val="0000FF" w:themeColor="hyperlink"/>
      <w:u w:val="single"/>
    </w:rPr>
  </w:style>
  <w:style w:type="paragraph" w:styleId="Header">
    <w:name w:val="header"/>
    <w:basedOn w:val="Normal"/>
    <w:link w:val="HeaderChar"/>
    <w:uiPriority w:val="99"/>
    <w:unhideWhenUsed/>
    <w:rsid w:val="003C66E9"/>
    <w:pPr>
      <w:tabs>
        <w:tab w:val="center" w:pos="4680"/>
        <w:tab w:val="right" w:pos="9360"/>
      </w:tabs>
    </w:pPr>
  </w:style>
  <w:style w:type="character" w:customStyle="1" w:styleId="HeaderChar">
    <w:name w:val="Header Char"/>
    <w:basedOn w:val="DefaultParagraphFont"/>
    <w:link w:val="Header"/>
    <w:uiPriority w:val="99"/>
    <w:rsid w:val="003C66E9"/>
    <w:rPr>
      <w:rFonts w:ascii="Verdana" w:eastAsia="Verdana" w:hAnsi="Verdana" w:cs="Verdana"/>
    </w:rPr>
  </w:style>
  <w:style w:type="paragraph" w:styleId="Footer">
    <w:name w:val="footer"/>
    <w:basedOn w:val="Normal"/>
    <w:link w:val="FooterChar"/>
    <w:uiPriority w:val="99"/>
    <w:unhideWhenUsed/>
    <w:rsid w:val="003C66E9"/>
    <w:pPr>
      <w:tabs>
        <w:tab w:val="center" w:pos="4680"/>
        <w:tab w:val="right" w:pos="9360"/>
      </w:tabs>
    </w:pPr>
  </w:style>
  <w:style w:type="character" w:customStyle="1" w:styleId="FooterChar">
    <w:name w:val="Footer Char"/>
    <w:basedOn w:val="DefaultParagraphFont"/>
    <w:link w:val="Footer"/>
    <w:uiPriority w:val="99"/>
    <w:rsid w:val="003C66E9"/>
    <w:rPr>
      <w:rFonts w:ascii="Verdana" w:eastAsia="Verdana" w:hAnsi="Verdana" w:cs="Verdana"/>
    </w:rPr>
  </w:style>
  <w:style w:type="character" w:customStyle="1" w:styleId="BodyTextChar">
    <w:name w:val="Body Text Char"/>
    <w:basedOn w:val="DefaultParagraphFont"/>
    <w:link w:val="BodyText"/>
    <w:uiPriority w:val="1"/>
    <w:rsid w:val="00EB0591"/>
    <w:rPr>
      <w:rFonts w:ascii="Verdana" w:eastAsia="Verdana" w:hAnsi="Verdana" w:cs="Verdana"/>
      <w:sz w:val="18"/>
      <w:szCs w:val="18"/>
    </w:rPr>
  </w:style>
  <w:style w:type="character" w:styleId="FollowedHyperlink">
    <w:name w:val="FollowedHyperlink"/>
    <w:basedOn w:val="DefaultParagraphFont"/>
    <w:uiPriority w:val="99"/>
    <w:semiHidden/>
    <w:unhideWhenUsed/>
    <w:rsid w:val="00FE4D63"/>
    <w:rPr>
      <w:color w:val="800080" w:themeColor="followedHyperlink"/>
      <w:u w:val="single"/>
    </w:rPr>
  </w:style>
  <w:style w:type="character" w:styleId="CommentReference">
    <w:name w:val="annotation reference"/>
    <w:basedOn w:val="DefaultParagraphFont"/>
    <w:uiPriority w:val="99"/>
    <w:semiHidden/>
    <w:unhideWhenUsed/>
    <w:rsid w:val="00E03E86"/>
    <w:rPr>
      <w:sz w:val="16"/>
      <w:szCs w:val="16"/>
    </w:rPr>
  </w:style>
  <w:style w:type="paragraph" w:styleId="CommentText">
    <w:name w:val="annotation text"/>
    <w:basedOn w:val="Normal"/>
    <w:link w:val="CommentTextChar"/>
    <w:uiPriority w:val="99"/>
    <w:unhideWhenUsed/>
    <w:rsid w:val="00E03E86"/>
    <w:rPr>
      <w:sz w:val="20"/>
      <w:szCs w:val="20"/>
    </w:rPr>
  </w:style>
  <w:style w:type="character" w:customStyle="1" w:styleId="CommentTextChar">
    <w:name w:val="Comment Text Char"/>
    <w:basedOn w:val="DefaultParagraphFont"/>
    <w:link w:val="CommentText"/>
    <w:uiPriority w:val="99"/>
    <w:rsid w:val="00E03E86"/>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E03E86"/>
    <w:rPr>
      <w:b/>
      <w:bCs/>
    </w:rPr>
  </w:style>
  <w:style w:type="character" w:customStyle="1" w:styleId="CommentSubjectChar">
    <w:name w:val="Comment Subject Char"/>
    <w:basedOn w:val="CommentTextChar"/>
    <w:link w:val="CommentSubject"/>
    <w:uiPriority w:val="99"/>
    <w:semiHidden/>
    <w:rsid w:val="00E03E86"/>
    <w:rPr>
      <w:rFonts w:ascii="Verdana" w:eastAsia="Verdana" w:hAnsi="Verdana" w:cs="Verdana"/>
      <w:b/>
      <w:bCs/>
      <w:sz w:val="20"/>
      <w:szCs w:val="20"/>
    </w:rPr>
  </w:style>
  <w:style w:type="character" w:styleId="UnresolvedMention">
    <w:name w:val="Unresolved Mention"/>
    <w:basedOn w:val="DefaultParagraphFont"/>
    <w:uiPriority w:val="99"/>
    <w:semiHidden/>
    <w:unhideWhenUsed/>
    <w:rsid w:val="00AE3826"/>
    <w:rPr>
      <w:color w:val="605E5C"/>
      <w:shd w:val="clear" w:color="auto" w:fill="E1DFDD"/>
    </w:rPr>
  </w:style>
  <w:style w:type="paragraph" w:styleId="Revision">
    <w:name w:val="Revision"/>
    <w:hidden/>
    <w:uiPriority w:val="99"/>
    <w:semiHidden/>
    <w:rsid w:val="0052484E"/>
    <w:pPr>
      <w:widowControl/>
      <w:autoSpaceDE/>
      <w:autoSpaceDN/>
    </w:pPr>
    <w:rPr>
      <w:rFonts w:ascii="Verdana" w:eastAsia="Verdana" w:hAnsi="Verdana" w:cs="Verdana"/>
    </w:rPr>
  </w:style>
  <w:style w:type="table" w:styleId="TableGrid">
    <w:name w:val="Table Grid"/>
    <w:basedOn w:val="TableNormal"/>
    <w:uiPriority w:val="39"/>
    <w:rsid w:val="00480574"/>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27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w.lis.virginia.gov/vacode/title2.2/chapter43/section2.2-4304/" TargetMode="External"/><Relationship Id="rId18" Type="http://schemas.openxmlformats.org/officeDocument/2006/relationships/hyperlink" Target="https://www.vita.virginia.gov/procurement/contract-resources/mandatory-contract-terms/" TargetMode="External"/><Relationship Id="rId26" Type="http://schemas.openxmlformats.org/officeDocument/2006/relationships/hyperlink" Target="https://law.lis.virginia.gov/vacode/title2.2/chapter43/section2.2-4304/" TargetMode="External"/><Relationship Id="rId3" Type="http://schemas.openxmlformats.org/officeDocument/2006/relationships/customXml" Target="../customXml/item3.xml"/><Relationship Id="rId21" Type="http://schemas.openxmlformats.org/officeDocument/2006/relationships/hyperlink" Target="https://www.vita.virginia.gov/artificial-intelligence/" TargetMode="External"/><Relationship Id="rId7" Type="http://schemas.openxmlformats.org/officeDocument/2006/relationships/settings" Target="settings.xml"/><Relationship Id="rId12" Type="http://schemas.openxmlformats.org/officeDocument/2006/relationships/hyperlink" Target="chrome-extension://efaidnbmnnnibpcajpcglclefindmkaj/https:/www.vita.virginia.gov/media/vitavirginiagov/supply-chain/pdf/Joint-and-Cooperative-Procurement-Policy.pdf" TargetMode="External"/><Relationship Id="rId17" Type="http://schemas.openxmlformats.org/officeDocument/2006/relationships/hyperlink" Target="https://law.lis.virginia.gov/vacode/title2.2/chapter20.1/section2.2-2012/" TargetMode="External"/><Relationship Id="rId25" Type="http://schemas.openxmlformats.org/officeDocument/2006/relationships/hyperlink" Target="mailto:scminfo@vita.virginia.gov" TargetMode="External"/><Relationship Id="rId2" Type="http://schemas.openxmlformats.org/officeDocument/2006/relationships/customXml" Target="../customXml/item2.xml"/><Relationship Id="rId16" Type="http://schemas.openxmlformats.org/officeDocument/2006/relationships/hyperlink" Target="https://law.lis.virginia.gov/vacode/title2.2/chapter43/section2.2-4304/" TargetMode="External"/><Relationship Id="rId20" Type="http://schemas.openxmlformats.org/officeDocument/2006/relationships/hyperlink" Target="https://www.vita.virginia.gov/services/cov-grade/cov-ram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vita.virginia.gov/procurement/procurement-resources/high-risk-solicitations-and-contracts/" TargetMode="External"/><Relationship Id="rId5" Type="http://schemas.openxmlformats.org/officeDocument/2006/relationships/numbering" Target="numbering.xml"/><Relationship Id="rId15" Type="http://schemas.openxmlformats.org/officeDocument/2006/relationships/hyperlink" Target="https://vccc.vita.virginia.gov/vita?id=sc_cat_item&amp;sys_id=764cda9fdb98e700796e76740f9619c8" TargetMode="External"/><Relationship Id="rId23" Type="http://schemas.openxmlformats.org/officeDocument/2006/relationships/hyperlink" Target="https://law.lis.virginia.gov/vacode/2.2-4303.0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ita.virginia.gov/services/cov-grade/cov-ram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info@vita.virginia.gov" TargetMode="External"/><Relationship Id="rId22" Type="http://schemas.openxmlformats.org/officeDocument/2006/relationships/hyperlink" Target="https://law.lis.virginia.gov/vacode/2.2-4303.01/" TargetMode="External"/><Relationship Id="rId27" Type="http://schemas.openxmlformats.org/officeDocument/2006/relationships/footer" Target="footer1.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889D25E0C1040A2840AB270974147" ma:contentTypeVersion="17" ma:contentTypeDescription="Create a new document." ma:contentTypeScope="" ma:versionID="e7f38052625d56e1285e94d4c26db965">
  <xsd:schema xmlns:xsd="http://www.w3.org/2001/XMLSchema" xmlns:xs="http://www.w3.org/2001/XMLSchema" xmlns:p="http://schemas.microsoft.com/office/2006/metadata/properties" xmlns:ns2="59bbb2d0-248b-43cb-9d64-2158f2caa579" xmlns:ns3="7263a9c2-d128-48a6-aac9-5ae9e1a93e53" xmlns:ns4="55f11451-dcd8-4ed9-8adf-fd9d810224c9" targetNamespace="http://schemas.microsoft.com/office/2006/metadata/properties" ma:root="true" ma:fieldsID="b58e9cde16c7872b9c7efd9558ba68d1" ns2:_="" ns3:_="" ns4:_="">
    <xsd:import namespace="59bbb2d0-248b-43cb-9d64-2158f2caa579"/>
    <xsd:import namespace="7263a9c2-d128-48a6-aac9-5ae9e1a93e53"/>
    <xsd:import namespace="55f11451-dcd8-4ed9-8adf-fd9d810224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NumberofItems" minOccurs="0"/>
                <xsd:element ref="ns3:Section" minOccurs="0"/>
                <xsd:element ref="ns3: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b2d0-248b-43cb-9d64-2158f2caa5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cb1f3c0-0756-401a-87aa-c45f9069d084}" ma:internalName="TaxCatchAll" ma:showField="CatchAllData" ma:web="59bbb2d0-248b-43cb-9d64-2158f2caa5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63a9c2-d128-48a6-aac9-5ae9e1a93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NumberofItems" ma:index="25" nillable="true" ma:displayName="Number of Items" ma:format="Dropdown" ma:internalName="NumberofItems" ma:percentage="FALSE">
      <xsd:simpleType>
        <xsd:restriction base="dms:Number"/>
      </xsd:simpleType>
    </xsd:element>
    <xsd:element name="Section" ma:index="26" nillable="true" ma:displayName="Section" ma:description="Section of the website" ma:format="Dropdown" ma:internalName="Section">
      <xsd:simpleType>
        <xsd:restriction base="dms:Note">
          <xsd:maxLength value="255"/>
        </xsd:restriction>
      </xsd:simpleType>
    </xsd:element>
    <xsd:element name="Content" ma:index="27" nillable="true" ma:displayName="Web Content/Page" ma:description="Breaking down the section, to a particular page" ma:format="Dropdown"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11451-dcd8-4ed9-8adf-fd9d810224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63a9c2-d128-48a6-aac9-5ae9e1a93e53">
      <Terms xmlns="http://schemas.microsoft.com/office/infopath/2007/PartnerControls"/>
    </lcf76f155ced4ddcb4097134ff3c332f>
    <TaxCatchAll xmlns="59bbb2d0-248b-43cb-9d64-2158f2caa579" xsi:nil="true"/>
    <Content xmlns="7263a9c2-d128-48a6-aac9-5ae9e1a93e53" xsi:nil="true"/>
    <NumberofItems xmlns="7263a9c2-d128-48a6-aac9-5ae9e1a93e53" xsi:nil="true"/>
    <Section xmlns="7263a9c2-d128-48a6-aac9-5ae9e1a93e53" xsi:nil="true"/>
    <_dlc_DocId xmlns="59bbb2d0-248b-43cb-9d64-2158f2caa579">F2T2FMHU7H52-749072500-1218</_dlc_DocId>
    <_dlc_DocIdUrl xmlns="59bbb2d0-248b-43cb-9d64-2158f2caa579">
      <Url>https://covgov.sharepoint.com/sites/vitasvc/scmbuyit/_layouts/15/DocIdRedir.aspx?ID=F2T2FMHU7H52-749072500-1218</Url>
      <Description>F2T2FMHU7H52-749072500-1218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3040B3-EDC5-47B6-B429-646CE0C7F129}"/>
</file>

<file path=customXml/itemProps2.xml><?xml version="1.0" encoding="utf-8"?>
<ds:datastoreItem xmlns:ds="http://schemas.openxmlformats.org/officeDocument/2006/customXml" ds:itemID="{73AD39EE-8B7D-4C54-BA99-744DC639904B}">
  <ds:schemaRefs>
    <ds:schemaRef ds:uri="http://schemas.microsoft.com/office/2006/metadata/properties"/>
    <ds:schemaRef ds:uri="http://schemas.microsoft.com/office/infopath/2007/PartnerControls"/>
    <ds:schemaRef ds:uri="b97535b1-3a63-4d76-a123-2518eb88c89b"/>
    <ds:schemaRef ds:uri="e7089378-7265-4212-929c-1e2840caf455"/>
  </ds:schemaRefs>
</ds:datastoreItem>
</file>

<file path=customXml/itemProps3.xml><?xml version="1.0" encoding="utf-8"?>
<ds:datastoreItem xmlns:ds="http://schemas.openxmlformats.org/officeDocument/2006/customXml" ds:itemID="{3E571B47-D137-4FA0-9D41-095352F8062B}">
  <ds:schemaRefs>
    <ds:schemaRef ds:uri="http://schemas.openxmlformats.org/officeDocument/2006/bibliography"/>
  </ds:schemaRefs>
</ds:datastoreItem>
</file>

<file path=customXml/itemProps4.xml><?xml version="1.0" encoding="utf-8"?>
<ds:datastoreItem xmlns:ds="http://schemas.openxmlformats.org/officeDocument/2006/customXml" ds:itemID="{8EBA9D6F-0081-43D1-BA2E-67151DC8E802}"/>
</file>

<file path=customXml/itemProps5.xml><?xml version="1.0" encoding="utf-8"?>
<ds:datastoreItem xmlns:ds="http://schemas.openxmlformats.org/officeDocument/2006/customXml" ds:itemID="{D182DD74-0B79-4767-9149-FBB11D420D9C}"/>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1345</Words>
  <Characters>7323</Characters>
  <Application>Microsoft Office Word</Application>
  <DocSecurity>0</DocSecurity>
  <Lines>191</Lines>
  <Paragraphs>59</Paragraphs>
  <ScaleCrop>false</ScaleCrop>
  <HeadingPairs>
    <vt:vector size="2" baseType="variant">
      <vt:variant>
        <vt:lpstr>Title</vt:lpstr>
      </vt:variant>
      <vt:variant>
        <vt:i4>1</vt:i4>
      </vt:variant>
    </vt:vector>
  </HeadingPairs>
  <TitlesOfParts>
    <vt:vector size="1" baseType="lpstr">
      <vt:lpstr>IT Cooperative Procurement Approval Request Form</vt:lpstr>
    </vt:vector>
  </TitlesOfParts>
  <Company>VITA Program</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Cooperative Procurement Approval Request Form</dc:title>
  <dc:creator>cdunn</dc:creator>
  <cp:lastModifiedBy>Fritzinger, Matthew (VITA)</cp:lastModifiedBy>
  <cp:revision>3</cp:revision>
  <dcterms:created xsi:type="dcterms:W3CDTF">2026-02-20T18:05:00Z</dcterms:created>
  <dcterms:modified xsi:type="dcterms:W3CDTF">2026-02-20T18:05:00Z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2017-11-14T00:00:00Z</vt:filetime>
  </property>
  <property fmtid="{D5CDD505-2E9C-101B-9397-08002B2CF9AE}" pid="3" name="Creator">
    <vt:lpwstr>Acrobat PDFMaker 15 for Word</vt:lpwstr>
  </property>
  <property fmtid="{D5CDD505-2E9C-101B-9397-08002B2CF9AE}" pid="4" name="LastSaved">
    <vt:filetime>2017-11-30T00:00:00Z</vt:filetime>
  </property>
  <property fmtid="{D5CDD505-2E9C-101B-9397-08002B2CF9AE}" pid="5" name="ContentTypeId">
    <vt:lpwstr>0x010100386889D25E0C1040A2840AB270974147</vt:lpwstr>
  </property>
  <property fmtid="{D5CDD505-2E9C-101B-9397-08002B2CF9AE}" pid="6" name="_dlc_DocIdItemGuid">
    <vt:lpwstr>2c1b91ed-932b-4edd-a480-fad6b7a0a519</vt:lpwstr>
  </property>
  <property fmtid="{D5CDD505-2E9C-101B-9397-08002B2CF9AE}" pid="7" name="MediaServiceImageTags">
    <vt:lpwstr/>
  </property>
</Properties>
</file>